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24E78" w:rsidRDefault="00500A2B">
      <w:pPr>
        <w:spacing w:after="0" w:line="259" w:lineRule="auto"/>
        <w:ind w:left="-15" w:right="792" w:firstLine="0"/>
        <w:jc w:val="center"/>
      </w:pPr>
      <w:r>
        <w:rPr>
          <w:rFonts w:ascii="Calibri" w:eastAsia="Calibri" w:hAnsi="Calibri" w:cs="Calibri"/>
          <w:noProof/>
          <w:sz w:val="22"/>
        </w:rPr>
        <mc:AlternateContent>
          <mc:Choice Requires="wpg">
            <w:drawing>
              <wp:inline distT="0" distB="0" distL="0" distR="0">
                <wp:extent cx="5826126" cy="2100923"/>
                <wp:effectExtent l="0" t="0" r="0" b="0"/>
                <wp:docPr id="11421" name="Group 11421" descr="amss 2.png sakss.png Grb SAMS RS.jpg C:\Users\Haubica\Desktop\Mišeluk 2014\Galerija\Logo-Grbovi\AMSS-logoV_2.jpg 2019.07.24. - Zavodni pecat br-258.jpg rs.png sss.png"/>
                <wp:cNvGraphicFramePr/>
                <a:graphic xmlns:a="http://schemas.openxmlformats.org/drawingml/2006/main">
                  <a:graphicData uri="http://schemas.microsoft.com/office/word/2010/wordprocessingGroup">
                    <wpg:wgp>
                      <wpg:cNvGrpSpPr/>
                      <wpg:grpSpPr>
                        <a:xfrm>
                          <a:off x="0" y="0"/>
                          <a:ext cx="5826126" cy="2100923"/>
                          <a:chOff x="0" y="0"/>
                          <a:chExt cx="5826126" cy="2100923"/>
                        </a:xfrm>
                      </wpg:grpSpPr>
                      <pic:pic xmlns:pic="http://schemas.openxmlformats.org/drawingml/2006/picture">
                        <pic:nvPicPr>
                          <pic:cNvPr id="1228" name="Picture 1228"/>
                          <pic:cNvPicPr/>
                        </pic:nvPicPr>
                        <pic:blipFill>
                          <a:blip r:embed="rId5"/>
                          <a:stretch>
                            <a:fillRect/>
                          </a:stretch>
                        </pic:blipFill>
                        <pic:spPr>
                          <a:xfrm>
                            <a:off x="186055" y="1113244"/>
                            <a:ext cx="1399540" cy="760095"/>
                          </a:xfrm>
                          <a:prstGeom prst="rect">
                            <a:avLst/>
                          </a:prstGeom>
                        </pic:spPr>
                      </pic:pic>
                      <pic:pic xmlns:pic="http://schemas.openxmlformats.org/drawingml/2006/picture">
                        <pic:nvPicPr>
                          <pic:cNvPr id="1230" name="Picture 1230"/>
                          <pic:cNvPicPr/>
                        </pic:nvPicPr>
                        <pic:blipFill>
                          <a:blip r:embed="rId6"/>
                          <a:stretch>
                            <a:fillRect/>
                          </a:stretch>
                        </pic:blipFill>
                        <pic:spPr>
                          <a:xfrm>
                            <a:off x="4232275" y="1275169"/>
                            <a:ext cx="1156970" cy="598805"/>
                          </a:xfrm>
                          <a:prstGeom prst="rect">
                            <a:avLst/>
                          </a:prstGeom>
                        </pic:spPr>
                      </pic:pic>
                      <wps:wsp>
                        <wps:cNvPr id="1231" name="Rectangle 1231"/>
                        <wps:cNvSpPr/>
                        <wps:spPr>
                          <a:xfrm>
                            <a:off x="18593" y="286347"/>
                            <a:ext cx="60925" cy="274582"/>
                          </a:xfrm>
                          <a:prstGeom prst="rect">
                            <a:avLst/>
                          </a:prstGeom>
                          <a:ln>
                            <a:noFill/>
                          </a:ln>
                        </wps:spPr>
                        <wps:txbx>
                          <w:txbxContent>
                            <w:p w:rsidR="00F24E78" w:rsidRDefault="00500A2B">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1232" name="Rectangle 1232"/>
                        <wps:cNvSpPr/>
                        <wps:spPr>
                          <a:xfrm>
                            <a:off x="3033395" y="825160"/>
                            <a:ext cx="74898" cy="300043"/>
                          </a:xfrm>
                          <a:prstGeom prst="rect">
                            <a:avLst/>
                          </a:prstGeom>
                          <a:ln>
                            <a:noFill/>
                          </a:ln>
                        </wps:spPr>
                        <wps:txbx>
                          <w:txbxContent>
                            <w:p w:rsidR="00F24E78" w:rsidRDefault="00500A2B">
                              <w:pPr>
                                <w:spacing w:after="160" w:line="259" w:lineRule="auto"/>
                                <w:ind w:left="0" w:right="0" w:firstLine="0"/>
                                <w:jc w:val="left"/>
                              </w:pPr>
                              <w:r>
                                <w:rPr>
                                  <w:i/>
                                  <w:sz w:val="32"/>
                                </w:rPr>
                                <w:t xml:space="preserve"> </w:t>
                              </w:r>
                            </w:p>
                          </w:txbxContent>
                        </wps:txbx>
                        <wps:bodyPr horzOverflow="overflow" vert="horz" lIns="0" tIns="0" rIns="0" bIns="0" rtlCol="0">
                          <a:noAutofit/>
                        </wps:bodyPr>
                      </wps:wsp>
                      <wps:wsp>
                        <wps:cNvPr id="1233" name="Rectangle 1233"/>
                        <wps:cNvSpPr/>
                        <wps:spPr>
                          <a:xfrm>
                            <a:off x="2775839" y="1058331"/>
                            <a:ext cx="74898" cy="300043"/>
                          </a:xfrm>
                          <a:prstGeom prst="rect">
                            <a:avLst/>
                          </a:prstGeom>
                          <a:ln>
                            <a:noFill/>
                          </a:ln>
                        </wps:spPr>
                        <wps:txbx>
                          <w:txbxContent>
                            <w:p w:rsidR="00F24E78" w:rsidRDefault="00500A2B">
                              <w:pPr>
                                <w:spacing w:after="160" w:line="259" w:lineRule="auto"/>
                                <w:ind w:left="0" w:right="0" w:firstLine="0"/>
                                <w:jc w:val="left"/>
                              </w:pPr>
                              <w:r>
                                <w:rPr>
                                  <w:i/>
                                  <w:sz w:val="32"/>
                                </w:rPr>
                                <w:t xml:space="preserve"> </w:t>
                              </w:r>
                            </w:p>
                          </w:txbxContent>
                        </wps:txbx>
                        <wps:bodyPr horzOverflow="overflow" vert="horz" lIns="0" tIns="0" rIns="0" bIns="0" rtlCol="0">
                          <a:noAutofit/>
                        </wps:bodyPr>
                      </wps:wsp>
                      <wps:wsp>
                        <wps:cNvPr id="1234" name="Rectangle 1234"/>
                        <wps:cNvSpPr/>
                        <wps:spPr>
                          <a:xfrm>
                            <a:off x="2902331" y="1293028"/>
                            <a:ext cx="74898" cy="300043"/>
                          </a:xfrm>
                          <a:prstGeom prst="rect">
                            <a:avLst/>
                          </a:prstGeom>
                          <a:ln>
                            <a:noFill/>
                          </a:ln>
                        </wps:spPr>
                        <wps:txbx>
                          <w:txbxContent>
                            <w:p w:rsidR="00F24E78" w:rsidRDefault="00500A2B">
                              <w:pPr>
                                <w:spacing w:after="160" w:line="259" w:lineRule="auto"/>
                                <w:ind w:left="0" w:right="0" w:firstLine="0"/>
                                <w:jc w:val="left"/>
                              </w:pPr>
                              <w:r>
                                <w:rPr>
                                  <w:i/>
                                  <w:sz w:val="32"/>
                                </w:rPr>
                                <w:t xml:space="preserve"> </w:t>
                              </w:r>
                            </w:p>
                          </w:txbxContent>
                        </wps:txbx>
                        <wps:bodyPr horzOverflow="overflow" vert="horz" lIns="0" tIns="0" rIns="0" bIns="0" rtlCol="0">
                          <a:noAutofit/>
                        </wps:bodyPr>
                      </wps:wsp>
                      <wps:wsp>
                        <wps:cNvPr id="1235" name="Rectangle 1235"/>
                        <wps:cNvSpPr/>
                        <wps:spPr>
                          <a:xfrm>
                            <a:off x="2905379" y="1526200"/>
                            <a:ext cx="74898" cy="300043"/>
                          </a:xfrm>
                          <a:prstGeom prst="rect">
                            <a:avLst/>
                          </a:prstGeom>
                          <a:ln>
                            <a:noFill/>
                          </a:ln>
                        </wps:spPr>
                        <wps:txbx>
                          <w:txbxContent>
                            <w:p w:rsidR="00F24E78" w:rsidRDefault="00500A2B">
                              <w:pPr>
                                <w:spacing w:after="160" w:line="259" w:lineRule="auto"/>
                                <w:ind w:left="0" w:right="0" w:firstLine="0"/>
                                <w:jc w:val="left"/>
                              </w:pPr>
                              <w:r>
                                <w:rPr>
                                  <w:i/>
                                  <w:sz w:val="32"/>
                                </w:rPr>
                                <w:t xml:space="preserve"> </w:t>
                              </w:r>
                            </w:p>
                          </w:txbxContent>
                        </wps:txbx>
                        <wps:bodyPr horzOverflow="overflow" vert="horz" lIns="0" tIns="0" rIns="0" bIns="0" rtlCol="0">
                          <a:noAutofit/>
                        </wps:bodyPr>
                      </wps:wsp>
                      <wps:wsp>
                        <wps:cNvPr id="1236" name="Rectangle 1236"/>
                        <wps:cNvSpPr/>
                        <wps:spPr>
                          <a:xfrm>
                            <a:off x="91745" y="1759372"/>
                            <a:ext cx="74898" cy="300043"/>
                          </a:xfrm>
                          <a:prstGeom prst="rect">
                            <a:avLst/>
                          </a:prstGeom>
                          <a:ln>
                            <a:noFill/>
                          </a:ln>
                        </wps:spPr>
                        <wps:txbx>
                          <w:txbxContent>
                            <w:p w:rsidR="00F24E78" w:rsidRDefault="00500A2B">
                              <w:pPr>
                                <w:spacing w:after="160" w:line="259" w:lineRule="auto"/>
                                <w:ind w:left="0" w:right="0" w:firstLine="0"/>
                                <w:jc w:val="left"/>
                              </w:pPr>
                              <w:r>
                                <w:rPr>
                                  <w:i/>
                                  <w:sz w:val="32"/>
                                </w:rPr>
                                <w:t xml:space="preserve"> </w:t>
                              </w:r>
                            </w:p>
                          </w:txbxContent>
                        </wps:txbx>
                        <wps:bodyPr horzOverflow="overflow" vert="horz" lIns="0" tIns="0" rIns="0" bIns="0" rtlCol="0">
                          <a:noAutofit/>
                        </wps:bodyPr>
                      </wps:wsp>
                      <pic:pic xmlns:pic="http://schemas.openxmlformats.org/drawingml/2006/picture">
                        <pic:nvPicPr>
                          <pic:cNvPr id="1312" name="Picture 1312"/>
                          <pic:cNvPicPr/>
                        </pic:nvPicPr>
                        <pic:blipFill>
                          <a:blip r:embed="rId7"/>
                          <a:stretch>
                            <a:fillRect/>
                          </a:stretch>
                        </pic:blipFill>
                        <pic:spPr>
                          <a:xfrm>
                            <a:off x="0" y="89256"/>
                            <a:ext cx="641985" cy="854443"/>
                          </a:xfrm>
                          <a:prstGeom prst="rect">
                            <a:avLst/>
                          </a:prstGeom>
                        </pic:spPr>
                      </pic:pic>
                      <pic:pic xmlns:pic="http://schemas.openxmlformats.org/drawingml/2006/picture">
                        <pic:nvPicPr>
                          <pic:cNvPr id="1314" name="Picture 1314"/>
                          <pic:cNvPicPr/>
                        </pic:nvPicPr>
                        <pic:blipFill>
                          <a:blip r:embed="rId8"/>
                          <a:stretch>
                            <a:fillRect/>
                          </a:stretch>
                        </pic:blipFill>
                        <pic:spPr>
                          <a:xfrm>
                            <a:off x="811530" y="239483"/>
                            <a:ext cx="604520" cy="582295"/>
                          </a:xfrm>
                          <a:prstGeom prst="rect">
                            <a:avLst/>
                          </a:prstGeom>
                        </pic:spPr>
                      </pic:pic>
                      <pic:pic xmlns:pic="http://schemas.openxmlformats.org/drawingml/2006/picture">
                        <pic:nvPicPr>
                          <pic:cNvPr id="1316" name="Picture 1316"/>
                          <pic:cNvPicPr/>
                        </pic:nvPicPr>
                        <pic:blipFill>
                          <a:blip r:embed="rId9"/>
                          <a:stretch>
                            <a:fillRect/>
                          </a:stretch>
                        </pic:blipFill>
                        <pic:spPr>
                          <a:xfrm>
                            <a:off x="2442845" y="142329"/>
                            <a:ext cx="1118870" cy="800735"/>
                          </a:xfrm>
                          <a:prstGeom prst="rect">
                            <a:avLst/>
                          </a:prstGeom>
                        </pic:spPr>
                      </pic:pic>
                      <pic:pic xmlns:pic="http://schemas.openxmlformats.org/drawingml/2006/picture">
                        <pic:nvPicPr>
                          <pic:cNvPr id="1318" name="Picture 1318"/>
                          <pic:cNvPicPr/>
                        </pic:nvPicPr>
                        <pic:blipFill>
                          <a:blip r:embed="rId10"/>
                          <a:stretch>
                            <a:fillRect/>
                          </a:stretch>
                        </pic:blipFill>
                        <pic:spPr>
                          <a:xfrm>
                            <a:off x="3813810" y="21679"/>
                            <a:ext cx="1016635" cy="922020"/>
                          </a:xfrm>
                          <a:prstGeom prst="rect">
                            <a:avLst/>
                          </a:prstGeom>
                        </pic:spPr>
                      </pic:pic>
                      <pic:pic xmlns:pic="http://schemas.openxmlformats.org/drawingml/2006/picture">
                        <pic:nvPicPr>
                          <pic:cNvPr id="1320" name="Picture 1320"/>
                          <pic:cNvPicPr/>
                        </pic:nvPicPr>
                        <pic:blipFill>
                          <a:blip r:embed="rId11"/>
                          <a:stretch>
                            <a:fillRect/>
                          </a:stretch>
                        </pic:blipFill>
                        <pic:spPr>
                          <a:xfrm>
                            <a:off x="1585595" y="0"/>
                            <a:ext cx="638810" cy="943064"/>
                          </a:xfrm>
                          <a:prstGeom prst="rect">
                            <a:avLst/>
                          </a:prstGeom>
                        </pic:spPr>
                      </pic:pic>
                      <pic:pic xmlns:pic="http://schemas.openxmlformats.org/drawingml/2006/picture">
                        <pic:nvPicPr>
                          <pic:cNvPr id="1324" name="Picture 1324"/>
                          <pic:cNvPicPr/>
                        </pic:nvPicPr>
                        <pic:blipFill>
                          <a:blip r:embed="rId12"/>
                          <a:stretch>
                            <a:fillRect/>
                          </a:stretch>
                        </pic:blipFill>
                        <pic:spPr>
                          <a:xfrm>
                            <a:off x="5060315" y="142964"/>
                            <a:ext cx="765810" cy="800735"/>
                          </a:xfrm>
                          <a:prstGeom prst="rect">
                            <a:avLst/>
                          </a:prstGeom>
                        </pic:spPr>
                      </pic:pic>
                      <pic:pic xmlns:pic="http://schemas.openxmlformats.org/drawingml/2006/picture">
                        <pic:nvPicPr>
                          <pic:cNvPr id="1326" name="Picture 1326"/>
                          <pic:cNvPicPr/>
                        </pic:nvPicPr>
                        <pic:blipFill>
                          <a:blip r:embed="rId13"/>
                          <a:stretch>
                            <a:fillRect/>
                          </a:stretch>
                        </pic:blipFill>
                        <pic:spPr>
                          <a:xfrm>
                            <a:off x="1896745" y="1032777"/>
                            <a:ext cx="2141474" cy="1068146"/>
                          </a:xfrm>
                          <a:prstGeom prst="rect">
                            <a:avLst/>
                          </a:prstGeom>
                        </pic:spPr>
                      </pic:pic>
                    </wpg:wgp>
                  </a:graphicData>
                </a:graphic>
              </wp:inline>
            </w:drawing>
          </mc:Choice>
          <mc:Fallback xmlns:a="http://schemas.openxmlformats.org/drawingml/2006/main">
            <w:pict>
              <v:group id="Group 11421" style="width:458.75pt;height:165.427pt;mso-position-horizontal-relative:char;mso-position-vertical-relative:line" coordsize="58261,21009">
                <v:shape id="Picture 1228" style="position:absolute;width:13995;height:7600;left:1860;top:11132;" filled="f">
                  <v:imagedata r:id="rId14"/>
                </v:shape>
                <v:shape id="Picture 1230" style="position:absolute;width:11569;height:5988;left:42322;top:12751;" filled="f">
                  <v:imagedata r:id="rId15"/>
                </v:shape>
                <v:rect id="Rectangle 1231" style="position:absolute;width:609;height:2745;left:185;top:2863;" filled="f" stroked="f">
                  <v:textbox inset="0,0,0,0">
                    <w:txbxContent>
                      <w:p>
                        <w:pPr>
                          <w:spacing w:before="0" w:after="160" w:line="259" w:lineRule="auto"/>
                          <w:ind w:left="0" w:right="0" w:firstLine="0"/>
                          <w:jc w:val="left"/>
                        </w:pPr>
                        <w:r>
                          <w:rPr>
                            <w:rFonts w:cs="Calibri" w:hAnsi="Calibri" w:eastAsia="Calibri" w:ascii="Calibri"/>
                            <w:sz w:val="32"/>
                          </w:rPr>
                          <w:t xml:space="preserve"> </w:t>
                        </w:r>
                      </w:p>
                    </w:txbxContent>
                  </v:textbox>
                </v:rect>
                <v:rect id="Rectangle 1232" style="position:absolute;width:748;height:3000;left:30333;top:8251;" filled="f" stroked="f">
                  <v:textbox inset="0,0,0,0">
                    <w:txbxContent>
                      <w:p>
                        <w:pPr>
                          <w:spacing w:before="0" w:after="160" w:line="259" w:lineRule="auto"/>
                          <w:ind w:left="0" w:right="0" w:firstLine="0"/>
                          <w:jc w:val="left"/>
                        </w:pPr>
                        <w:r>
                          <w:rPr>
                            <w:rFonts w:cs="Arial" w:hAnsi="Arial" w:eastAsia="Arial" w:ascii="Arial"/>
                            <w:i w:val="1"/>
                            <w:sz w:val="32"/>
                          </w:rPr>
                          <w:t xml:space="preserve"> </w:t>
                        </w:r>
                      </w:p>
                    </w:txbxContent>
                  </v:textbox>
                </v:rect>
                <v:rect id="Rectangle 1233" style="position:absolute;width:748;height:3000;left:27758;top:10583;" filled="f" stroked="f">
                  <v:textbox inset="0,0,0,0">
                    <w:txbxContent>
                      <w:p>
                        <w:pPr>
                          <w:spacing w:before="0" w:after="160" w:line="259" w:lineRule="auto"/>
                          <w:ind w:left="0" w:right="0" w:firstLine="0"/>
                          <w:jc w:val="left"/>
                        </w:pPr>
                        <w:r>
                          <w:rPr>
                            <w:rFonts w:cs="Arial" w:hAnsi="Arial" w:eastAsia="Arial" w:ascii="Arial"/>
                            <w:i w:val="1"/>
                            <w:sz w:val="32"/>
                          </w:rPr>
                          <w:t xml:space="preserve"> </w:t>
                        </w:r>
                      </w:p>
                    </w:txbxContent>
                  </v:textbox>
                </v:rect>
                <v:rect id="Rectangle 1234" style="position:absolute;width:748;height:3000;left:29023;top:12930;" filled="f" stroked="f">
                  <v:textbox inset="0,0,0,0">
                    <w:txbxContent>
                      <w:p>
                        <w:pPr>
                          <w:spacing w:before="0" w:after="160" w:line="259" w:lineRule="auto"/>
                          <w:ind w:left="0" w:right="0" w:firstLine="0"/>
                          <w:jc w:val="left"/>
                        </w:pPr>
                        <w:r>
                          <w:rPr>
                            <w:rFonts w:cs="Arial" w:hAnsi="Arial" w:eastAsia="Arial" w:ascii="Arial"/>
                            <w:i w:val="1"/>
                            <w:sz w:val="32"/>
                          </w:rPr>
                          <w:t xml:space="preserve"> </w:t>
                        </w:r>
                      </w:p>
                    </w:txbxContent>
                  </v:textbox>
                </v:rect>
                <v:rect id="Rectangle 1235" style="position:absolute;width:748;height:3000;left:29053;top:15262;" filled="f" stroked="f">
                  <v:textbox inset="0,0,0,0">
                    <w:txbxContent>
                      <w:p>
                        <w:pPr>
                          <w:spacing w:before="0" w:after="160" w:line="259" w:lineRule="auto"/>
                          <w:ind w:left="0" w:right="0" w:firstLine="0"/>
                          <w:jc w:val="left"/>
                        </w:pPr>
                        <w:r>
                          <w:rPr>
                            <w:rFonts w:cs="Arial" w:hAnsi="Arial" w:eastAsia="Arial" w:ascii="Arial"/>
                            <w:i w:val="1"/>
                            <w:sz w:val="32"/>
                          </w:rPr>
                          <w:t xml:space="preserve"> </w:t>
                        </w:r>
                      </w:p>
                    </w:txbxContent>
                  </v:textbox>
                </v:rect>
                <v:rect id="Rectangle 1236" style="position:absolute;width:748;height:3000;left:917;top:17593;" filled="f" stroked="f">
                  <v:textbox inset="0,0,0,0">
                    <w:txbxContent>
                      <w:p>
                        <w:pPr>
                          <w:spacing w:before="0" w:after="160" w:line="259" w:lineRule="auto"/>
                          <w:ind w:left="0" w:right="0" w:firstLine="0"/>
                          <w:jc w:val="left"/>
                        </w:pPr>
                        <w:r>
                          <w:rPr>
                            <w:rFonts w:cs="Arial" w:hAnsi="Arial" w:eastAsia="Arial" w:ascii="Arial"/>
                            <w:i w:val="1"/>
                            <w:sz w:val="32"/>
                          </w:rPr>
                          <w:t xml:space="preserve"> </w:t>
                        </w:r>
                      </w:p>
                    </w:txbxContent>
                  </v:textbox>
                </v:rect>
                <v:shape id="Picture 1312" style="position:absolute;width:6419;height:8544;left:0;top:892;" filled="f">
                  <v:imagedata r:id="rId16"/>
                </v:shape>
                <v:shape id="Picture 1314" style="position:absolute;width:6045;height:5822;left:8115;top:2394;" filled="f">
                  <v:imagedata r:id="rId17"/>
                </v:shape>
                <v:shape id="Picture 1316" style="position:absolute;width:11188;height:8007;left:24428;top:1423;" filled="f">
                  <v:imagedata r:id="rId18"/>
                </v:shape>
                <v:shape id="Picture 1318" style="position:absolute;width:10166;height:9220;left:38138;top:216;" filled="f">
                  <v:imagedata r:id="rId19"/>
                </v:shape>
                <v:shape id="Picture 1320" style="position:absolute;width:6388;height:9430;left:15855;top:0;" filled="f">
                  <v:imagedata r:id="rId20"/>
                </v:shape>
                <v:shape id="Picture 1324" style="position:absolute;width:7658;height:8007;left:50603;top:1429;" filled="f">
                  <v:imagedata r:id="rId21"/>
                </v:shape>
                <v:shape id="Picture 1326" style="position:absolute;width:21414;height:10681;left:18967;top:10327;" filled="f">
                  <v:imagedata r:id="rId22"/>
                </v:shape>
              </v:group>
            </w:pict>
          </mc:Fallback>
        </mc:AlternateContent>
      </w:r>
      <w:r>
        <w:rPr>
          <w:i/>
          <w:sz w:val="32"/>
        </w:rPr>
        <w:t xml:space="preserve"> </w:t>
      </w:r>
    </w:p>
    <w:p w:rsidR="00F24E78" w:rsidRDefault="00500A2B">
      <w:pPr>
        <w:spacing w:after="0" w:line="259" w:lineRule="auto"/>
        <w:ind w:left="1459" w:right="0"/>
        <w:jc w:val="left"/>
      </w:pPr>
      <w:r>
        <w:rPr>
          <w:i/>
          <w:sz w:val="32"/>
        </w:rPr>
        <w:t>SERBIAN CAR AND KARTING FEDERATION</w:t>
      </w:r>
      <w:r>
        <w:rPr>
          <w:sz w:val="32"/>
        </w:rPr>
        <w:t xml:space="preserve"> </w:t>
      </w:r>
    </w:p>
    <w:p w:rsidR="00F24E78" w:rsidRDefault="00500A2B">
      <w:pPr>
        <w:spacing w:after="0" w:line="259" w:lineRule="auto"/>
        <w:ind w:left="2355" w:right="0"/>
        <w:jc w:val="left"/>
      </w:pPr>
      <w:r>
        <w:rPr>
          <w:i/>
          <w:sz w:val="32"/>
        </w:rPr>
        <w:t>ASK DRAJVER SRPSKI MILETIĆ</w:t>
      </w:r>
      <w:r>
        <w:rPr>
          <w:rFonts w:ascii="Calibri" w:eastAsia="Calibri" w:hAnsi="Calibri" w:cs="Calibri"/>
          <w:sz w:val="32"/>
        </w:rPr>
        <w:t xml:space="preserve"> </w:t>
      </w:r>
    </w:p>
    <w:p w:rsidR="00F24E78" w:rsidRDefault="00500A2B">
      <w:pPr>
        <w:spacing w:after="0" w:line="259" w:lineRule="auto"/>
        <w:ind w:left="0" w:right="339" w:firstLine="0"/>
        <w:jc w:val="center"/>
      </w:pPr>
      <w:r>
        <w:rPr>
          <w:sz w:val="32"/>
        </w:rPr>
        <w:t xml:space="preserve"> </w:t>
      </w:r>
    </w:p>
    <w:p w:rsidR="00F24E78" w:rsidRDefault="00500A2B">
      <w:pPr>
        <w:spacing w:after="0" w:line="259" w:lineRule="auto"/>
        <w:ind w:left="0" w:right="366" w:firstLine="0"/>
        <w:jc w:val="center"/>
      </w:pPr>
      <w:r>
        <w:rPr>
          <w:sz w:val="22"/>
        </w:rPr>
        <w:t xml:space="preserve"> </w:t>
      </w:r>
    </w:p>
    <w:p w:rsidR="00F24E78" w:rsidRDefault="00500A2B">
      <w:pPr>
        <w:spacing w:after="0" w:line="259" w:lineRule="auto"/>
        <w:ind w:left="0" w:right="366" w:firstLine="0"/>
        <w:jc w:val="center"/>
      </w:pPr>
      <w:r>
        <w:rPr>
          <w:sz w:val="22"/>
        </w:rPr>
        <w:t xml:space="preserve"> </w:t>
      </w:r>
    </w:p>
    <w:p w:rsidR="00F24E78" w:rsidRDefault="00500A2B">
      <w:pPr>
        <w:spacing w:after="150" w:line="259" w:lineRule="auto"/>
        <w:ind w:left="0" w:right="366" w:firstLine="0"/>
        <w:jc w:val="center"/>
      </w:pPr>
      <w:r>
        <w:rPr>
          <w:sz w:val="22"/>
        </w:rPr>
        <w:t xml:space="preserve"> </w:t>
      </w:r>
    </w:p>
    <w:p w:rsidR="00F24E78" w:rsidRDefault="00500A2B">
      <w:pPr>
        <w:spacing w:after="0" w:line="259" w:lineRule="auto"/>
        <w:ind w:left="1462" w:right="0" w:firstLine="0"/>
        <w:jc w:val="left"/>
      </w:pPr>
      <w:r>
        <w:rPr>
          <w:b/>
          <w:i/>
          <w:sz w:val="40"/>
        </w:rPr>
        <w:t>SUPPLEMENTARY REGULATIONS</w:t>
      </w:r>
      <w:r>
        <w:rPr>
          <w:rFonts w:ascii="Calibri" w:eastAsia="Calibri" w:hAnsi="Calibri" w:cs="Calibri"/>
          <w:b/>
          <w:sz w:val="40"/>
          <w:vertAlign w:val="subscript"/>
        </w:rPr>
        <w:t xml:space="preserve"> </w:t>
      </w:r>
    </w:p>
    <w:p w:rsidR="00F24E78" w:rsidRDefault="00500A2B">
      <w:pPr>
        <w:spacing w:after="0" w:line="259" w:lineRule="auto"/>
        <w:ind w:left="0" w:right="366" w:firstLine="0"/>
        <w:jc w:val="center"/>
      </w:pPr>
      <w:r>
        <w:rPr>
          <w:sz w:val="22"/>
        </w:rPr>
        <w:t xml:space="preserve"> </w:t>
      </w:r>
    </w:p>
    <w:p w:rsidR="00F24E78" w:rsidRDefault="00500A2B">
      <w:pPr>
        <w:spacing w:after="0" w:line="259" w:lineRule="auto"/>
        <w:ind w:left="0" w:right="366" w:firstLine="0"/>
        <w:jc w:val="center"/>
      </w:pPr>
      <w:r>
        <w:rPr>
          <w:sz w:val="22"/>
        </w:rPr>
        <w:t xml:space="preserve"> </w:t>
      </w:r>
    </w:p>
    <w:p w:rsidR="00F24E78" w:rsidRDefault="00500A2B">
      <w:pPr>
        <w:spacing w:after="0" w:line="259" w:lineRule="auto"/>
        <w:ind w:left="0" w:right="366" w:firstLine="0"/>
        <w:jc w:val="center"/>
      </w:pPr>
      <w:r>
        <w:rPr>
          <w:sz w:val="22"/>
        </w:rPr>
        <w:t xml:space="preserve"> </w:t>
      </w:r>
    </w:p>
    <w:p w:rsidR="00F24E78" w:rsidRDefault="00500A2B">
      <w:pPr>
        <w:spacing w:after="69" w:line="259" w:lineRule="auto"/>
        <w:ind w:left="0" w:right="366" w:firstLine="0"/>
        <w:jc w:val="center"/>
      </w:pPr>
      <w:r>
        <w:rPr>
          <w:sz w:val="22"/>
        </w:rPr>
        <w:t xml:space="preserve"> </w:t>
      </w:r>
    </w:p>
    <w:p w:rsidR="00F24E78" w:rsidRDefault="00500A2B">
      <w:pPr>
        <w:spacing w:after="0" w:line="259" w:lineRule="auto"/>
        <w:ind w:left="0" w:right="432" w:firstLine="0"/>
        <w:jc w:val="center"/>
      </w:pPr>
      <w:r>
        <w:rPr>
          <w:b/>
          <w:i/>
          <w:sz w:val="32"/>
        </w:rPr>
        <w:t>International autocross race</w:t>
      </w:r>
      <w:r>
        <w:rPr>
          <w:b/>
          <w:sz w:val="32"/>
        </w:rPr>
        <w:t xml:space="preserve"> </w:t>
      </w:r>
    </w:p>
    <w:p w:rsidR="00F24E78" w:rsidRDefault="00500A2B">
      <w:pPr>
        <w:spacing w:after="146" w:line="259" w:lineRule="auto"/>
        <w:ind w:left="0" w:right="378" w:firstLine="0"/>
        <w:jc w:val="center"/>
      </w:pPr>
      <w:r>
        <w:rPr>
          <w:rFonts w:ascii="Calibri" w:eastAsia="Calibri" w:hAnsi="Calibri" w:cs="Calibri"/>
          <w:sz w:val="22"/>
        </w:rPr>
        <w:t xml:space="preserve"> </w:t>
      </w:r>
    </w:p>
    <w:p w:rsidR="00F24E78" w:rsidRDefault="00500A2B">
      <w:pPr>
        <w:pStyle w:val="Naslov1"/>
        <w:ind w:left="0" w:right="424"/>
      </w:pPr>
      <w:r>
        <w:t>AUTOCROSS</w:t>
      </w:r>
      <w:r>
        <w:rPr>
          <w:b w:val="0"/>
          <w:i w:val="0"/>
        </w:rPr>
        <w:t xml:space="preserve"> </w:t>
      </w:r>
    </w:p>
    <w:p w:rsidR="00F24E78" w:rsidRDefault="00500A2B">
      <w:pPr>
        <w:spacing w:after="207" w:line="259" w:lineRule="auto"/>
        <w:ind w:left="0" w:right="366" w:firstLine="0"/>
        <w:jc w:val="center"/>
      </w:pPr>
      <w:r>
        <w:rPr>
          <w:sz w:val="22"/>
        </w:rPr>
        <w:t xml:space="preserve"> </w:t>
      </w:r>
    </w:p>
    <w:p w:rsidR="00F24E78" w:rsidRDefault="00500A2B">
      <w:pPr>
        <w:spacing w:after="0" w:line="259" w:lineRule="auto"/>
        <w:ind w:left="0" w:right="1098" w:firstLine="0"/>
        <w:jc w:val="right"/>
      </w:pPr>
      <w:r>
        <w:rPr>
          <w:b/>
          <w:i/>
          <w:sz w:val="40"/>
        </w:rPr>
        <w:t xml:space="preserve">“PRIX OF ODŽACI MUNICIPALITY 2019 - II” </w:t>
      </w:r>
    </w:p>
    <w:p w:rsidR="00F24E78" w:rsidRDefault="00500A2B">
      <w:pPr>
        <w:spacing w:after="0" w:line="259" w:lineRule="auto"/>
        <w:ind w:left="0" w:right="366" w:firstLine="0"/>
        <w:jc w:val="center"/>
      </w:pPr>
      <w:r>
        <w:rPr>
          <w:sz w:val="22"/>
        </w:rPr>
        <w:t xml:space="preserve"> </w:t>
      </w:r>
    </w:p>
    <w:p w:rsidR="00F24E78" w:rsidRDefault="00500A2B">
      <w:pPr>
        <w:spacing w:after="0" w:line="259" w:lineRule="auto"/>
        <w:ind w:left="0" w:right="366" w:firstLine="0"/>
        <w:jc w:val="center"/>
      </w:pPr>
      <w:r>
        <w:rPr>
          <w:sz w:val="22"/>
        </w:rPr>
        <w:t xml:space="preserve"> </w:t>
      </w:r>
    </w:p>
    <w:p w:rsidR="00F24E78" w:rsidRDefault="00500A2B">
      <w:pPr>
        <w:spacing w:after="35" w:line="259" w:lineRule="auto"/>
        <w:ind w:left="0" w:right="366" w:firstLine="0"/>
        <w:jc w:val="center"/>
      </w:pPr>
      <w:r>
        <w:rPr>
          <w:sz w:val="22"/>
        </w:rPr>
        <w:t xml:space="preserve"> </w:t>
      </w:r>
    </w:p>
    <w:p w:rsidR="00F24E78" w:rsidRDefault="00500A2B">
      <w:pPr>
        <w:spacing w:after="0" w:line="259" w:lineRule="auto"/>
        <w:ind w:left="10" w:right="422"/>
        <w:jc w:val="center"/>
      </w:pPr>
      <w:r>
        <w:rPr>
          <w:sz w:val="28"/>
        </w:rPr>
        <w:t xml:space="preserve">FIA Central Europe Zone Trophy </w:t>
      </w:r>
    </w:p>
    <w:p w:rsidR="00F24E78" w:rsidRDefault="00500A2B">
      <w:pPr>
        <w:spacing w:after="0" w:line="259" w:lineRule="auto"/>
        <w:ind w:left="10" w:right="422"/>
        <w:jc w:val="center"/>
      </w:pPr>
      <w:r>
        <w:rPr>
          <w:sz w:val="28"/>
        </w:rPr>
        <w:t xml:space="preserve">Nacional Serbian championship </w:t>
      </w:r>
    </w:p>
    <w:p w:rsidR="00F24E78" w:rsidRDefault="00500A2B">
      <w:pPr>
        <w:spacing w:after="0" w:line="259" w:lineRule="auto"/>
        <w:ind w:left="10" w:right="423"/>
        <w:jc w:val="center"/>
      </w:pPr>
      <w:r>
        <w:rPr>
          <w:sz w:val="28"/>
        </w:rPr>
        <w:t xml:space="preserve">Open Serbian championship </w:t>
      </w:r>
    </w:p>
    <w:p w:rsidR="00F24E78" w:rsidRDefault="00500A2B">
      <w:pPr>
        <w:spacing w:after="0" w:line="259" w:lineRule="auto"/>
        <w:ind w:left="2302" w:right="0" w:firstLine="0"/>
        <w:jc w:val="left"/>
      </w:pPr>
      <w:r>
        <w:rPr>
          <w:sz w:val="28"/>
        </w:rPr>
        <w:t xml:space="preserve">Open Republic of Srpska championship </w:t>
      </w:r>
    </w:p>
    <w:p w:rsidR="00F24E78" w:rsidRDefault="00500A2B">
      <w:pPr>
        <w:spacing w:after="0" w:line="259" w:lineRule="auto"/>
        <w:ind w:left="3708" w:right="0" w:firstLine="0"/>
        <w:jc w:val="left"/>
      </w:pPr>
      <w:r>
        <w:rPr>
          <w:rFonts w:ascii="Calibri" w:eastAsia="Calibri" w:hAnsi="Calibri" w:cs="Calibri"/>
          <w:noProof/>
          <w:sz w:val="22"/>
        </w:rPr>
        <mc:AlternateContent>
          <mc:Choice Requires="wpg">
            <w:drawing>
              <wp:inline distT="0" distB="0" distL="0" distR="0">
                <wp:extent cx="1339469" cy="1760426"/>
                <wp:effectExtent l="0" t="0" r="0" b="0"/>
                <wp:docPr id="11422" name="Group 11422" descr="grb opstine odzaci.png"/>
                <wp:cNvGraphicFramePr/>
                <a:graphic xmlns:a="http://schemas.openxmlformats.org/drawingml/2006/main">
                  <a:graphicData uri="http://schemas.microsoft.com/office/word/2010/wordprocessingGroup">
                    <wpg:wgp>
                      <wpg:cNvGrpSpPr/>
                      <wpg:grpSpPr>
                        <a:xfrm>
                          <a:off x="0" y="0"/>
                          <a:ext cx="1339469" cy="1760426"/>
                          <a:chOff x="0" y="0"/>
                          <a:chExt cx="1339469" cy="1760426"/>
                        </a:xfrm>
                      </wpg:grpSpPr>
                      <wps:wsp>
                        <wps:cNvPr id="1287" name="Rectangle 1287"/>
                        <wps:cNvSpPr/>
                        <wps:spPr>
                          <a:xfrm>
                            <a:off x="669290" y="0"/>
                            <a:ext cx="65888" cy="264422"/>
                          </a:xfrm>
                          <a:prstGeom prst="rect">
                            <a:avLst/>
                          </a:prstGeom>
                          <a:ln>
                            <a:noFill/>
                          </a:ln>
                        </wps:spPr>
                        <wps:txbx>
                          <w:txbxContent>
                            <w:p w:rsidR="00F24E78" w:rsidRDefault="00500A2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288" name="Rectangle 1288"/>
                        <wps:cNvSpPr/>
                        <wps:spPr>
                          <a:xfrm>
                            <a:off x="669290" y="204215"/>
                            <a:ext cx="65888" cy="264423"/>
                          </a:xfrm>
                          <a:prstGeom prst="rect">
                            <a:avLst/>
                          </a:prstGeom>
                          <a:ln>
                            <a:noFill/>
                          </a:ln>
                        </wps:spPr>
                        <wps:txbx>
                          <w:txbxContent>
                            <w:p w:rsidR="00F24E78" w:rsidRDefault="00500A2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289" name="Rectangle 1289"/>
                        <wps:cNvSpPr/>
                        <wps:spPr>
                          <a:xfrm>
                            <a:off x="669290" y="408432"/>
                            <a:ext cx="65888" cy="264421"/>
                          </a:xfrm>
                          <a:prstGeom prst="rect">
                            <a:avLst/>
                          </a:prstGeom>
                          <a:ln>
                            <a:noFill/>
                          </a:ln>
                        </wps:spPr>
                        <wps:txbx>
                          <w:txbxContent>
                            <w:p w:rsidR="00F24E78" w:rsidRDefault="00500A2B">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322" name="Picture 1322"/>
                          <pic:cNvPicPr/>
                        </pic:nvPicPr>
                        <pic:blipFill>
                          <a:blip r:embed="rId23"/>
                          <a:stretch>
                            <a:fillRect/>
                          </a:stretch>
                        </pic:blipFill>
                        <pic:spPr>
                          <a:xfrm>
                            <a:off x="0" y="87582"/>
                            <a:ext cx="1339469" cy="1672844"/>
                          </a:xfrm>
                          <a:prstGeom prst="rect">
                            <a:avLst/>
                          </a:prstGeom>
                        </pic:spPr>
                      </pic:pic>
                    </wpg:wgp>
                  </a:graphicData>
                </a:graphic>
              </wp:inline>
            </w:drawing>
          </mc:Choice>
          <mc:Fallback xmlns:a="http://schemas.openxmlformats.org/drawingml/2006/main">
            <w:pict>
              <v:group id="Group 11422" style="width:105.47pt;height:138.616pt;mso-position-horizontal-relative:char;mso-position-vertical-relative:line" coordsize="13394,17604">
                <v:rect id="Rectangle 1287" style="position:absolute;width:658;height:2644;left:6692;top:0;" filled="f" stroked="f">
                  <v:textbox inset="0,0,0,0">
                    <w:txbxContent>
                      <w:p>
                        <w:pPr>
                          <w:spacing w:before="0" w:after="160" w:line="259" w:lineRule="auto"/>
                          <w:ind w:left="0" w:right="0" w:firstLine="0"/>
                          <w:jc w:val="left"/>
                        </w:pPr>
                        <w:r>
                          <w:rPr>
                            <w:sz w:val="28"/>
                          </w:rPr>
                          <w:t xml:space="preserve"> </w:t>
                        </w:r>
                      </w:p>
                    </w:txbxContent>
                  </v:textbox>
                </v:rect>
                <v:rect id="Rectangle 1288" style="position:absolute;width:658;height:2644;left:6692;top:2042;" filled="f" stroked="f">
                  <v:textbox inset="0,0,0,0">
                    <w:txbxContent>
                      <w:p>
                        <w:pPr>
                          <w:spacing w:before="0" w:after="160" w:line="259" w:lineRule="auto"/>
                          <w:ind w:left="0" w:right="0" w:firstLine="0"/>
                          <w:jc w:val="left"/>
                        </w:pPr>
                        <w:r>
                          <w:rPr>
                            <w:sz w:val="28"/>
                          </w:rPr>
                          <w:t xml:space="preserve"> </w:t>
                        </w:r>
                      </w:p>
                    </w:txbxContent>
                  </v:textbox>
                </v:rect>
                <v:rect id="Rectangle 1289" style="position:absolute;width:658;height:2644;left:6692;top:4084;" filled="f" stroked="f">
                  <v:textbox inset="0,0,0,0">
                    <w:txbxContent>
                      <w:p>
                        <w:pPr>
                          <w:spacing w:before="0" w:after="160" w:line="259" w:lineRule="auto"/>
                          <w:ind w:left="0" w:right="0" w:firstLine="0"/>
                          <w:jc w:val="left"/>
                        </w:pPr>
                        <w:r>
                          <w:rPr>
                            <w:sz w:val="28"/>
                          </w:rPr>
                          <w:t xml:space="preserve"> </w:t>
                        </w:r>
                      </w:p>
                    </w:txbxContent>
                  </v:textbox>
                </v:rect>
                <v:shape id="Picture 1322" style="position:absolute;width:13394;height:16728;left:0;top:875;" filled="f">
                  <v:imagedata r:id="rId24"/>
                </v:shape>
              </v:group>
            </w:pict>
          </mc:Fallback>
        </mc:AlternateContent>
      </w:r>
    </w:p>
    <w:p w:rsidR="00F24E78" w:rsidRDefault="00500A2B">
      <w:pPr>
        <w:spacing w:after="0" w:line="259" w:lineRule="auto"/>
        <w:ind w:left="14" w:right="4134" w:firstLine="0"/>
        <w:jc w:val="left"/>
      </w:pPr>
      <w:r>
        <w:rPr>
          <w:sz w:val="22"/>
        </w:rPr>
        <w:t xml:space="preserve"> </w:t>
      </w:r>
    </w:p>
    <w:p w:rsidR="00F24E78" w:rsidRDefault="00500A2B">
      <w:pPr>
        <w:spacing w:after="0" w:line="259" w:lineRule="auto"/>
        <w:ind w:left="14" w:right="0" w:firstLine="0"/>
        <w:jc w:val="left"/>
      </w:pPr>
      <w:r>
        <w:rPr>
          <w:sz w:val="22"/>
        </w:rPr>
        <w:t xml:space="preserve"> </w:t>
      </w:r>
    </w:p>
    <w:p w:rsidR="00F24E78" w:rsidRDefault="00500A2B">
      <w:pPr>
        <w:spacing w:after="0" w:line="259" w:lineRule="auto"/>
        <w:ind w:left="14" w:right="0" w:firstLine="0"/>
        <w:jc w:val="left"/>
      </w:pPr>
      <w:r>
        <w:rPr>
          <w:sz w:val="22"/>
        </w:rPr>
        <w:t xml:space="preserve"> </w:t>
      </w:r>
    </w:p>
    <w:p w:rsidR="00F24E78" w:rsidRDefault="00500A2B">
      <w:pPr>
        <w:spacing w:after="0" w:line="259" w:lineRule="auto"/>
        <w:ind w:left="14" w:right="0" w:firstLine="0"/>
        <w:jc w:val="left"/>
      </w:pPr>
      <w:r>
        <w:rPr>
          <w:sz w:val="22"/>
        </w:rPr>
        <w:t xml:space="preserve"> </w:t>
      </w:r>
    </w:p>
    <w:p w:rsidR="00F24E78" w:rsidRDefault="00500A2B">
      <w:pPr>
        <w:spacing w:after="62" w:line="259" w:lineRule="auto"/>
        <w:ind w:left="14" w:right="0" w:firstLine="0"/>
        <w:jc w:val="left"/>
      </w:pPr>
      <w:r>
        <w:rPr>
          <w:sz w:val="22"/>
        </w:rPr>
        <w:t xml:space="preserve"> </w:t>
      </w:r>
    </w:p>
    <w:p w:rsidR="00F24E78" w:rsidRDefault="00500A2B">
      <w:pPr>
        <w:spacing w:after="0" w:line="259" w:lineRule="auto"/>
        <w:ind w:left="10" w:right="426"/>
        <w:jc w:val="center"/>
      </w:pPr>
      <w:r>
        <w:rPr>
          <w:sz w:val="28"/>
        </w:rPr>
        <w:t xml:space="preserve">Srpski Miletić, 24. - 25.08.2019. </w:t>
      </w:r>
    </w:p>
    <w:p w:rsidR="00F24E78" w:rsidRDefault="00500A2B">
      <w:pPr>
        <w:spacing w:after="0" w:line="259" w:lineRule="auto"/>
        <w:ind w:left="14" w:right="0" w:firstLine="0"/>
        <w:jc w:val="left"/>
      </w:pPr>
      <w:r>
        <w:rPr>
          <w:b/>
          <w:sz w:val="24"/>
        </w:rPr>
        <w:lastRenderedPageBreak/>
        <w:t>Chapters:</w:t>
      </w:r>
      <w:r>
        <w:rPr>
          <w:rFonts w:ascii="Times New Roman" w:eastAsia="Times New Roman" w:hAnsi="Times New Roman" w:cs="Times New Roman"/>
          <w:sz w:val="24"/>
        </w:rPr>
        <w:t xml:space="preserve"> </w:t>
      </w:r>
    </w:p>
    <w:p w:rsidR="00F24E78" w:rsidRDefault="00500A2B">
      <w:pPr>
        <w:spacing w:after="21" w:line="259" w:lineRule="auto"/>
        <w:ind w:left="14" w:right="0" w:firstLine="0"/>
        <w:jc w:val="left"/>
      </w:pPr>
      <w:r>
        <w:rPr>
          <w:rFonts w:ascii="Times New Roman" w:eastAsia="Times New Roman" w:hAnsi="Times New Roman" w:cs="Times New Roman"/>
          <w:sz w:val="24"/>
        </w:rPr>
        <w:t xml:space="preserve"> </w:t>
      </w:r>
    </w:p>
    <w:p w:rsidR="00F24E78" w:rsidRDefault="00500A2B">
      <w:pPr>
        <w:numPr>
          <w:ilvl w:val="0"/>
          <w:numId w:val="1"/>
        </w:numPr>
        <w:spacing w:after="5"/>
        <w:ind w:right="0" w:hanging="703"/>
        <w:jc w:val="left"/>
      </w:pPr>
      <w:r>
        <w:rPr>
          <w:sz w:val="24"/>
        </w:rPr>
        <w:t xml:space="preserve">Programme  </w:t>
      </w:r>
    </w:p>
    <w:p w:rsidR="00F24E78" w:rsidRDefault="00500A2B">
      <w:pPr>
        <w:numPr>
          <w:ilvl w:val="0"/>
          <w:numId w:val="1"/>
        </w:numPr>
        <w:spacing w:after="5"/>
        <w:ind w:right="0" w:hanging="703"/>
        <w:jc w:val="left"/>
      </w:pPr>
      <w:r>
        <w:rPr>
          <w:sz w:val="24"/>
        </w:rPr>
        <w:t xml:space="preserve">Organisation  </w:t>
      </w:r>
    </w:p>
    <w:p w:rsidR="00F24E78" w:rsidRDefault="00500A2B">
      <w:pPr>
        <w:spacing w:after="19" w:line="259" w:lineRule="auto"/>
        <w:ind w:left="14" w:right="0" w:firstLine="0"/>
        <w:jc w:val="left"/>
      </w:pPr>
      <w:r>
        <w:rPr>
          <w:rFonts w:ascii="Times New Roman" w:eastAsia="Times New Roman" w:hAnsi="Times New Roman" w:cs="Times New Roman"/>
          <w:sz w:val="24"/>
        </w:rPr>
        <w:t xml:space="preserve"> </w:t>
      </w:r>
    </w:p>
    <w:p w:rsidR="00F24E78" w:rsidRDefault="00500A2B">
      <w:pPr>
        <w:numPr>
          <w:ilvl w:val="0"/>
          <w:numId w:val="1"/>
        </w:numPr>
        <w:spacing w:after="5"/>
        <w:ind w:right="0" w:hanging="703"/>
        <w:jc w:val="left"/>
      </w:pPr>
      <w:r>
        <w:rPr>
          <w:sz w:val="24"/>
        </w:rPr>
        <w:t>General conditions</w:t>
      </w:r>
      <w:r>
        <w:rPr>
          <w:rFonts w:ascii="Times New Roman" w:eastAsia="Times New Roman" w:hAnsi="Times New Roman" w:cs="Times New Roman"/>
          <w:sz w:val="24"/>
        </w:rPr>
        <w:t xml:space="preserve"> </w:t>
      </w:r>
      <w:r>
        <w:rPr>
          <w:sz w:val="24"/>
        </w:rPr>
        <w:t>IV.</w:t>
      </w:r>
      <w:r>
        <w:rPr>
          <w:rFonts w:ascii="Times New Roman" w:eastAsia="Times New Roman" w:hAnsi="Times New Roman" w:cs="Times New Roman"/>
          <w:sz w:val="24"/>
        </w:rPr>
        <w:t xml:space="preserve"> </w:t>
      </w:r>
      <w:r>
        <w:rPr>
          <w:sz w:val="24"/>
        </w:rPr>
        <w:t>Checking</w:t>
      </w:r>
      <w:r>
        <w:rPr>
          <w:rFonts w:ascii="Times New Roman" w:eastAsia="Times New Roman" w:hAnsi="Times New Roman" w:cs="Times New Roman"/>
          <w:sz w:val="24"/>
        </w:rPr>
        <w:t xml:space="preserve"> </w:t>
      </w:r>
    </w:p>
    <w:p w:rsidR="00F24E78" w:rsidRDefault="00500A2B">
      <w:pPr>
        <w:numPr>
          <w:ilvl w:val="0"/>
          <w:numId w:val="2"/>
        </w:numPr>
        <w:spacing w:after="5"/>
        <w:ind w:right="0" w:hanging="703"/>
        <w:jc w:val="left"/>
      </w:pPr>
      <w:r>
        <w:rPr>
          <w:sz w:val="24"/>
        </w:rPr>
        <w:t xml:space="preserve">Running of the event  </w:t>
      </w:r>
    </w:p>
    <w:p w:rsidR="00F24E78" w:rsidRDefault="00500A2B">
      <w:pPr>
        <w:spacing w:after="37" w:line="259" w:lineRule="auto"/>
        <w:ind w:left="14" w:right="0" w:firstLine="0"/>
        <w:jc w:val="left"/>
      </w:pPr>
      <w:r>
        <w:rPr>
          <w:rFonts w:ascii="Times New Roman" w:eastAsia="Times New Roman" w:hAnsi="Times New Roman" w:cs="Times New Roman"/>
          <w:sz w:val="24"/>
        </w:rPr>
        <w:t xml:space="preserve"> </w:t>
      </w:r>
    </w:p>
    <w:p w:rsidR="00F24E78" w:rsidRDefault="00500A2B">
      <w:pPr>
        <w:numPr>
          <w:ilvl w:val="0"/>
          <w:numId w:val="2"/>
        </w:numPr>
        <w:spacing w:after="5"/>
        <w:ind w:right="0" w:hanging="703"/>
        <w:jc w:val="left"/>
      </w:pPr>
      <w:r>
        <w:rPr>
          <w:sz w:val="24"/>
        </w:rPr>
        <w:t>Parc Fermé – results – protests</w:t>
      </w:r>
      <w:r>
        <w:rPr>
          <w:rFonts w:ascii="Times New Roman" w:eastAsia="Times New Roman" w:hAnsi="Times New Roman" w:cs="Times New Roman"/>
          <w:sz w:val="24"/>
        </w:rPr>
        <w:t xml:space="preserve"> </w:t>
      </w:r>
    </w:p>
    <w:p w:rsidR="00F24E78" w:rsidRDefault="00500A2B">
      <w:pPr>
        <w:numPr>
          <w:ilvl w:val="0"/>
          <w:numId w:val="2"/>
        </w:numPr>
        <w:spacing w:after="5"/>
        <w:ind w:right="0" w:hanging="703"/>
        <w:jc w:val="left"/>
      </w:pPr>
      <w:r>
        <w:rPr>
          <w:sz w:val="24"/>
        </w:rPr>
        <w:t>Prizes and cups</w:t>
      </w:r>
      <w:r>
        <w:rPr>
          <w:rFonts w:ascii="Times New Roman" w:eastAsia="Times New Roman" w:hAnsi="Times New Roman" w:cs="Times New Roman"/>
          <w:sz w:val="24"/>
        </w:rPr>
        <w:t xml:space="preserve"> </w:t>
      </w:r>
    </w:p>
    <w:p w:rsidR="00F24E78" w:rsidRDefault="00500A2B">
      <w:pPr>
        <w:numPr>
          <w:ilvl w:val="0"/>
          <w:numId w:val="2"/>
        </w:numPr>
        <w:spacing w:after="5"/>
        <w:ind w:right="0" w:hanging="703"/>
        <w:jc w:val="left"/>
      </w:pPr>
      <w:r>
        <w:rPr>
          <w:sz w:val="24"/>
        </w:rPr>
        <w:t>Other information</w:t>
      </w:r>
      <w:r>
        <w:rPr>
          <w:rFonts w:ascii="Times New Roman" w:eastAsia="Times New Roman" w:hAnsi="Times New Roman" w:cs="Times New Roman"/>
          <w:sz w:val="24"/>
        </w:rPr>
        <w:t xml:space="preserve"> </w:t>
      </w:r>
    </w:p>
    <w:p w:rsidR="00F24E78" w:rsidRDefault="00500A2B">
      <w:pPr>
        <w:spacing w:after="2"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0" w:right="5126" w:firstLine="0"/>
        <w:jc w:val="right"/>
      </w:pPr>
      <w:r>
        <w:rPr>
          <w:sz w:val="22"/>
        </w:rPr>
        <w:t xml:space="preserve"> </w:t>
      </w:r>
    </w:p>
    <w:p w:rsidR="00F24E78" w:rsidRDefault="00500A2B">
      <w:pPr>
        <w:spacing w:after="0" w:line="259" w:lineRule="auto"/>
        <w:ind w:left="14" w:right="0" w:firstLine="0"/>
        <w:jc w:val="left"/>
      </w:pPr>
      <w:r>
        <w:rPr>
          <w:rFonts w:ascii="Calibri" w:eastAsia="Calibri" w:hAnsi="Calibri" w:cs="Calibri"/>
          <w:sz w:val="22"/>
        </w:rPr>
        <w:t xml:space="preserve"> </w:t>
      </w:r>
    </w:p>
    <w:p w:rsidR="00F24E78" w:rsidRDefault="00500A2B">
      <w:pPr>
        <w:tabs>
          <w:tab w:val="center" w:pos="1154"/>
        </w:tabs>
        <w:spacing w:after="0" w:line="259" w:lineRule="auto"/>
        <w:ind w:left="0" w:right="0" w:firstLine="0"/>
        <w:jc w:val="left"/>
      </w:pPr>
      <w:r>
        <w:rPr>
          <w:b/>
          <w:sz w:val="22"/>
          <w:u w:val="single" w:color="000000"/>
        </w:rPr>
        <w:t>I.</w:t>
      </w:r>
      <w:r>
        <w:rPr>
          <w:b/>
          <w:sz w:val="22"/>
        </w:rPr>
        <w:t xml:space="preserve"> </w:t>
      </w:r>
      <w:r>
        <w:rPr>
          <w:b/>
          <w:sz w:val="22"/>
        </w:rPr>
        <w:tab/>
      </w:r>
      <w:r>
        <w:rPr>
          <w:b/>
          <w:sz w:val="22"/>
          <w:u w:val="single" w:color="000000"/>
        </w:rPr>
        <w:t>PROGRAM</w:t>
      </w:r>
      <w:r>
        <w:rPr>
          <w:rFonts w:ascii="Times New Roman" w:eastAsia="Times New Roman" w:hAnsi="Times New Roman" w:cs="Times New Roman"/>
          <w:sz w:val="24"/>
        </w:rPr>
        <w:t xml:space="preserve"> </w:t>
      </w:r>
    </w:p>
    <w:p w:rsidR="00F24E78" w:rsidRDefault="00500A2B">
      <w:pPr>
        <w:spacing w:after="94" w:line="259" w:lineRule="auto"/>
        <w:ind w:left="14" w:right="0" w:firstLine="0"/>
        <w:jc w:val="left"/>
      </w:pPr>
      <w:r>
        <w:rPr>
          <w:rFonts w:ascii="Times New Roman" w:eastAsia="Times New Roman" w:hAnsi="Times New Roman" w:cs="Times New Roman"/>
          <w:sz w:val="24"/>
        </w:rPr>
        <w:t xml:space="preserve"> </w:t>
      </w:r>
    </w:p>
    <w:p w:rsidR="00F24E78" w:rsidRDefault="00500A2B">
      <w:pPr>
        <w:pStyle w:val="Naslov2"/>
      </w:pPr>
      <w:r>
        <w:t>PROGRAM OF THE EVENT</w:t>
      </w:r>
      <w:r>
        <w:rPr>
          <w:i w:val="0"/>
        </w:rPr>
        <w:t xml:space="preserve"> </w:t>
      </w:r>
    </w:p>
    <w:p w:rsidR="00F24E78" w:rsidRDefault="00500A2B">
      <w:pPr>
        <w:spacing w:after="0" w:line="259" w:lineRule="auto"/>
        <w:ind w:left="0" w:right="366" w:firstLine="0"/>
        <w:jc w:val="center"/>
      </w:pPr>
      <w:r>
        <w:rPr>
          <w:sz w:val="22"/>
        </w:rPr>
        <w:t xml:space="preserve"> </w:t>
      </w:r>
    </w:p>
    <w:p w:rsidR="00F24E78" w:rsidRDefault="00500A2B">
      <w:pPr>
        <w:spacing w:after="0" w:line="259" w:lineRule="auto"/>
        <w:ind w:left="14" w:right="0" w:firstLine="0"/>
        <w:jc w:val="left"/>
      </w:pPr>
      <w:r>
        <w:rPr>
          <w:sz w:val="22"/>
        </w:rPr>
        <w:t xml:space="preserve"> </w:t>
      </w:r>
      <w:r>
        <w:rPr>
          <w:sz w:val="22"/>
        </w:rPr>
        <w:tab/>
        <w:t xml:space="preserve"> </w:t>
      </w:r>
    </w:p>
    <w:tbl>
      <w:tblPr>
        <w:tblStyle w:val="TableGrid"/>
        <w:tblW w:w="9616" w:type="dxa"/>
        <w:tblInd w:w="-45" w:type="dxa"/>
        <w:tblCellMar>
          <w:top w:w="0" w:type="dxa"/>
          <w:left w:w="0" w:type="dxa"/>
          <w:bottom w:w="0" w:type="dxa"/>
          <w:right w:w="115" w:type="dxa"/>
        </w:tblCellMar>
        <w:tblLook w:val="04A0" w:firstRow="1" w:lastRow="0" w:firstColumn="1" w:lastColumn="0" w:noHBand="0" w:noVBand="1"/>
      </w:tblPr>
      <w:tblGrid>
        <w:gridCol w:w="2894"/>
        <w:gridCol w:w="6722"/>
      </w:tblGrid>
      <w:tr w:rsidR="00F24E78">
        <w:trPr>
          <w:trHeight w:val="341"/>
        </w:trPr>
        <w:tc>
          <w:tcPr>
            <w:tcW w:w="2894" w:type="dxa"/>
            <w:tcBorders>
              <w:top w:val="single" w:sz="12" w:space="0" w:color="000000"/>
              <w:left w:val="single" w:sz="12" w:space="0" w:color="000000"/>
              <w:bottom w:val="single" w:sz="12" w:space="0" w:color="000000"/>
              <w:right w:val="nil"/>
            </w:tcBorders>
            <w:shd w:val="clear" w:color="auto" w:fill="E6E6E6"/>
          </w:tcPr>
          <w:p w:rsidR="00F24E78" w:rsidRDefault="00500A2B">
            <w:pPr>
              <w:tabs>
                <w:tab w:val="center" w:pos="1129"/>
              </w:tabs>
              <w:spacing w:after="0" w:line="259" w:lineRule="auto"/>
              <w:ind w:left="0" w:right="0" w:firstLine="0"/>
              <w:jc w:val="left"/>
            </w:pPr>
            <w:r>
              <w:rPr>
                <w:b/>
                <w:sz w:val="24"/>
              </w:rPr>
              <w:t xml:space="preserve"> </w:t>
            </w:r>
            <w:r>
              <w:rPr>
                <w:b/>
                <w:sz w:val="24"/>
              </w:rPr>
              <w:tab/>
              <w:t xml:space="preserve">Friday </w:t>
            </w:r>
          </w:p>
        </w:tc>
        <w:tc>
          <w:tcPr>
            <w:tcW w:w="6722" w:type="dxa"/>
            <w:tcBorders>
              <w:top w:val="single" w:sz="12" w:space="0" w:color="000000"/>
              <w:left w:val="nil"/>
              <w:bottom w:val="single" w:sz="12" w:space="0" w:color="000000"/>
              <w:right w:val="single" w:sz="12" w:space="0" w:color="000000"/>
            </w:tcBorders>
            <w:shd w:val="clear" w:color="auto" w:fill="E6E6E6"/>
          </w:tcPr>
          <w:p w:rsidR="00F24E78" w:rsidRDefault="00500A2B">
            <w:pPr>
              <w:spacing w:after="0" w:line="259" w:lineRule="auto"/>
              <w:ind w:left="0" w:right="0" w:firstLine="0"/>
              <w:jc w:val="left"/>
            </w:pPr>
            <w:r>
              <w:rPr>
                <w:b/>
                <w:sz w:val="24"/>
              </w:rPr>
              <w:t xml:space="preserve">16.08.2019.  </w:t>
            </w:r>
          </w:p>
        </w:tc>
      </w:tr>
      <w:tr w:rsidR="00F24E78">
        <w:trPr>
          <w:trHeight w:val="703"/>
        </w:trPr>
        <w:tc>
          <w:tcPr>
            <w:tcW w:w="2894" w:type="dxa"/>
            <w:tcBorders>
              <w:top w:val="single" w:sz="12" w:space="0" w:color="000000"/>
              <w:left w:val="nil"/>
              <w:bottom w:val="single" w:sz="12" w:space="0" w:color="000000"/>
              <w:right w:val="nil"/>
            </w:tcBorders>
          </w:tcPr>
          <w:p w:rsidR="00F24E78" w:rsidRDefault="00500A2B">
            <w:pPr>
              <w:spacing w:after="396" w:line="259" w:lineRule="auto"/>
              <w:ind w:left="59" w:right="0" w:firstLine="0"/>
              <w:jc w:val="left"/>
            </w:pPr>
            <w:r>
              <w:rPr>
                <w:color w:val="FF0000"/>
                <w:sz w:val="10"/>
              </w:rPr>
              <w:t xml:space="preserve"> </w:t>
            </w:r>
          </w:p>
          <w:p w:rsidR="00F24E78" w:rsidRDefault="00500A2B">
            <w:pPr>
              <w:spacing w:after="0" w:line="259" w:lineRule="auto"/>
              <w:ind w:left="59" w:right="0" w:firstLine="0"/>
              <w:jc w:val="left"/>
            </w:pPr>
            <w:r>
              <w:rPr>
                <w:color w:val="FF0000"/>
                <w:sz w:val="24"/>
              </w:rPr>
              <w:t xml:space="preserve"> </w:t>
            </w:r>
          </w:p>
        </w:tc>
        <w:tc>
          <w:tcPr>
            <w:tcW w:w="6722" w:type="dxa"/>
            <w:tcBorders>
              <w:top w:val="single" w:sz="12" w:space="0" w:color="000000"/>
              <w:left w:val="nil"/>
              <w:bottom w:val="single" w:sz="12" w:space="0" w:color="000000"/>
              <w:right w:val="nil"/>
            </w:tcBorders>
          </w:tcPr>
          <w:p w:rsidR="00F24E78" w:rsidRDefault="00500A2B">
            <w:pPr>
              <w:spacing w:after="0" w:line="259" w:lineRule="auto"/>
              <w:ind w:left="0" w:right="0" w:firstLine="0"/>
              <w:jc w:val="left"/>
            </w:pPr>
            <w:r>
              <w:rPr>
                <w:sz w:val="24"/>
              </w:rPr>
              <w:t xml:space="preserve">First closing date for entries </w:t>
            </w:r>
          </w:p>
        </w:tc>
      </w:tr>
      <w:tr w:rsidR="00F24E78">
        <w:trPr>
          <w:trHeight w:val="338"/>
        </w:trPr>
        <w:tc>
          <w:tcPr>
            <w:tcW w:w="2894" w:type="dxa"/>
            <w:tcBorders>
              <w:top w:val="single" w:sz="12" w:space="0" w:color="000000"/>
              <w:left w:val="single" w:sz="12" w:space="0" w:color="000000"/>
              <w:bottom w:val="single" w:sz="12" w:space="0" w:color="000000"/>
              <w:right w:val="nil"/>
            </w:tcBorders>
            <w:shd w:val="clear" w:color="auto" w:fill="E6E6E6"/>
          </w:tcPr>
          <w:p w:rsidR="00F24E78" w:rsidRDefault="00500A2B">
            <w:pPr>
              <w:tabs>
                <w:tab w:val="center" w:pos="1436"/>
              </w:tabs>
              <w:spacing w:after="0" w:line="259" w:lineRule="auto"/>
              <w:ind w:left="0" w:right="0" w:firstLine="0"/>
              <w:jc w:val="left"/>
            </w:pPr>
            <w:r>
              <w:rPr>
                <w:b/>
                <w:sz w:val="24"/>
              </w:rPr>
              <w:t xml:space="preserve"> </w:t>
            </w:r>
            <w:r>
              <w:rPr>
                <w:b/>
                <w:sz w:val="24"/>
              </w:rPr>
              <w:tab/>
              <w:t xml:space="preserve">Wednesday </w:t>
            </w:r>
          </w:p>
        </w:tc>
        <w:tc>
          <w:tcPr>
            <w:tcW w:w="6722" w:type="dxa"/>
            <w:tcBorders>
              <w:top w:val="single" w:sz="12" w:space="0" w:color="000000"/>
              <w:left w:val="nil"/>
              <w:bottom w:val="single" w:sz="12" w:space="0" w:color="000000"/>
              <w:right w:val="single" w:sz="12" w:space="0" w:color="000000"/>
            </w:tcBorders>
            <w:shd w:val="clear" w:color="auto" w:fill="E6E6E6"/>
          </w:tcPr>
          <w:p w:rsidR="00F24E78" w:rsidRDefault="00500A2B">
            <w:pPr>
              <w:spacing w:after="0" w:line="259" w:lineRule="auto"/>
              <w:ind w:left="0" w:right="0" w:firstLine="0"/>
              <w:jc w:val="left"/>
            </w:pPr>
            <w:r>
              <w:rPr>
                <w:b/>
                <w:sz w:val="24"/>
              </w:rPr>
              <w:t xml:space="preserve">21.08.2019.  </w:t>
            </w:r>
          </w:p>
        </w:tc>
      </w:tr>
      <w:tr w:rsidR="00F24E78">
        <w:trPr>
          <w:trHeight w:val="703"/>
        </w:trPr>
        <w:tc>
          <w:tcPr>
            <w:tcW w:w="2894" w:type="dxa"/>
            <w:tcBorders>
              <w:top w:val="single" w:sz="12" w:space="0" w:color="000000"/>
              <w:left w:val="nil"/>
              <w:bottom w:val="single" w:sz="12" w:space="0" w:color="000000"/>
              <w:right w:val="nil"/>
            </w:tcBorders>
          </w:tcPr>
          <w:p w:rsidR="00F24E78" w:rsidRDefault="00500A2B">
            <w:pPr>
              <w:spacing w:after="396" w:line="259" w:lineRule="auto"/>
              <w:ind w:left="59" w:right="0" w:firstLine="0"/>
              <w:jc w:val="left"/>
            </w:pPr>
            <w:r>
              <w:rPr>
                <w:sz w:val="10"/>
              </w:rPr>
              <w:lastRenderedPageBreak/>
              <w:t xml:space="preserve"> </w:t>
            </w:r>
          </w:p>
          <w:p w:rsidR="00F24E78" w:rsidRDefault="00500A2B">
            <w:pPr>
              <w:spacing w:after="0" w:line="259" w:lineRule="auto"/>
              <w:ind w:left="59" w:right="0" w:firstLine="0"/>
              <w:jc w:val="left"/>
            </w:pPr>
            <w:r>
              <w:rPr>
                <w:sz w:val="24"/>
              </w:rPr>
              <w:t xml:space="preserve"> </w:t>
            </w:r>
          </w:p>
        </w:tc>
        <w:tc>
          <w:tcPr>
            <w:tcW w:w="6722" w:type="dxa"/>
            <w:tcBorders>
              <w:top w:val="single" w:sz="12" w:space="0" w:color="000000"/>
              <w:left w:val="nil"/>
              <w:bottom w:val="single" w:sz="12" w:space="0" w:color="000000"/>
              <w:right w:val="nil"/>
            </w:tcBorders>
          </w:tcPr>
          <w:p w:rsidR="00F24E78" w:rsidRDefault="00500A2B">
            <w:pPr>
              <w:spacing w:after="0" w:line="259" w:lineRule="auto"/>
              <w:ind w:left="0" w:right="0" w:firstLine="0"/>
              <w:jc w:val="left"/>
            </w:pPr>
            <w:r>
              <w:rPr>
                <w:sz w:val="24"/>
              </w:rPr>
              <w:t xml:space="preserve">Posting of the drivers entry list after first closing date for entries </w:t>
            </w:r>
          </w:p>
        </w:tc>
      </w:tr>
      <w:tr w:rsidR="00F24E78">
        <w:trPr>
          <w:trHeight w:val="341"/>
        </w:trPr>
        <w:tc>
          <w:tcPr>
            <w:tcW w:w="2894" w:type="dxa"/>
            <w:tcBorders>
              <w:top w:val="single" w:sz="12" w:space="0" w:color="000000"/>
              <w:left w:val="single" w:sz="12" w:space="0" w:color="000000"/>
              <w:bottom w:val="single" w:sz="12" w:space="0" w:color="000000"/>
              <w:right w:val="nil"/>
            </w:tcBorders>
            <w:shd w:val="clear" w:color="auto" w:fill="E6E6E6"/>
          </w:tcPr>
          <w:p w:rsidR="00F24E78" w:rsidRDefault="00500A2B">
            <w:pPr>
              <w:tabs>
                <w:tab w:val="center" w:pos="1282"/>
              </w:tabs>
              <w:spacing w:after="0" w:line="259" w:lineRule="auto"/>
              <w:ind w:left="0" w:right="0" w:firstLine="0"/>
              <w:jc w:val="left"/>
            </w:pPr>
            <w:r>
              <w:rPr>
                <w:b/>
                <w:sz w:val="24"/>
              </w:rPr>
              <w:t xml:space="preserve"> </w:t>
            </w:r>
            <w:r>
              <w:rPr>
                <w:b/>
                <w:sz w:val="24"/>
              </w:rPr>
              <w:tab/>
              <w:t xml:space="preserve">Saturday </w:t>
            </w:r>
          </w:p>
        </w:tc>
        <w:tc>
          <w:tcPr>
            <w:tcW w:w="6722" w:type="dxa"/>
            <w:tcBorders>
              <w:top w:val="single" w:sz="12" w:space="0" w:color="000000"/>
              <w:left w:val="nil"/>
              <w:bottom w:val="single" w:sz="12" w:space="0" w:color="000000"/>
              <w:right w:val="single" w:sz="12" w:space="0" w:color="000000"/>
            </w:tcBorders>
            <w:shd w:val="clear" w:color="auto" w:fill="E6E6E6"/>
          </w:tcPr>
          <w:p w:rsidR="00F24E78" w:rsidRDefault="00500A2B">
            <w:pPr>
              <w:spacing w:after="0" w:line="259" w:lineRule="auto"/>
              <w:ind w:left="0" w:right="0" w:firstLine="0"/>
              <w:jc w:val="left"/>
            </w:pPr>
            <w:r>
              <w:rPr>
                <w:b/>
                <w:sz w:val="24"/>
              </w:rPr>
              <w:t>24.08.2019.</w:t>
            </w:r>
            <w:r>
              <w:rPr>
                <w:sz w:val="24"/>
              </w:rPr>
              <w:t xml:space="preserve"> </w:t>
            </w:r>
          </w:p>
        </w:tc>
      </w:tr>
      <w:tr w:rsidR="00F24E78">
        <w:trPr>
          <w:trHeight w:val="467"/>
        </w:trPr>
        <w:tc>
          <w:tcPr>
            <w:tcW w:w="2894" w:type="dxa"/>
            <w:tcBorders>
              <w:top w:val="single" w:sz="12" w:space="0" w:color="000000"/>
              <w:left w:val="nil"/>
              <w:bottom w:val="nil"/>
              <w:right w:val="nil"/>
            </w:tcBorders>
          </w:tcPr>
          <w:p w:rsidR="00F24E78" w:rsidRDefault="00500A2B">
            <w:pPr>
              <w:spacing w:after="120" w:line="259" w:lineRule="auto"/>
              <w:ind w:left="59" w:right="0" w:firstLine="0"/>
              <w:jc w:val="left"/>
            </w:pPr>
            <w:r>
              <w:rPr>
                <w:sz w:val="10"/>
              </w:rPr>
              <w:t xml:space="preserve"> </w:t>
            </w:r>
          </w:p>
          <w:p w:rsidR="00F24E78" w:rsidRDefault="00500A2B">
            <w:pPr>
              <w:spacing w:after="0" w:line="259" w:lineRule="auto"/>
              <w:ind w:left="59" w:right="0" w:firstLine="0"/>
              <w:jc w:val="left"/>
            </w:pPr>
            <w:r>
              <w:rPr>
                <w:sz w:val="24"/>
              </w:rPr>
              <w:t xml:space="preserve">11:00 </w:t>
            </w:r>
          </w:p>
          <w:p w:rsidR="00F24E78" w:rsidRDefault="00500A2B">
            <w:pPr>
              <w:spacing w:after="0" w:line="259" w:lineRule="auto"/>
              <w:ind w:left="59" w:right="0" w:firstLine="0"/>
              <w:jc w:val="left"/>
            </w:pPr>
            <w:r>
              <w:rPr>
                <w:sz w:val="10"/>
              </w:rPr>
              <w:t xml:space="preserve"> </w:t>
            </w:r>
          </w:p>
        </w:tc>
        <w:tc>
          <w:tcPr>
            <w:tcW w:w="6722" w:type="dxa"/>
            <w:tcBorders>
              <w:top w:val="single" w:sz="12" w:space="0" w:color="000000"/>
              <w:left w:val="nil"/>
              <w:bottom w:val="nil"/>
              <w:right w:val="nil"/>
            </w:tcBorders>
          </w:tcPr>
          <w:p w:rsidR="00F24E78" w:rsidRDefault="00500A2B">
            <w:pPr>
              <w:spacing w:after="0" w:line="259" w:lineRule="auto"/>
              <w:ind w:left="0" w:right="0" w:firstLine="0"/>
              <w:jc w:val="left"/>
            </w:pPr>
            <w:r>
              <w:rPr>
                <w:sz w:val="24"/>
              </w:rPr>
              <w:t xml:space="preserve">Last closing time for entries </w:t>
            </w:r>
          </w:p>
        </w:tc>
      </w:tr>
      <w:tr w:rsidR="00F24E78">
        <w:trPr>
          <w:trHeight w:val="391"/>
        </w:trPr>
        <w:tc>
          <w:tcPr>
            <w:tcW w:w="2894" w:type="dxa"/>
            <w:tcBorders>
              <w:top w:val="nil"/>
              <w:left w:val="nil"/>
              <w:bottom w:val="nil"/>
              <w:right w:val="nil"/>
            </w:tcBorders>
            <w:vAlign w:val="bottom"/>
          </w:tcPr>
          <w:p w:rsidR="00F24E78" w:rsidRDefault="00500A2B">
            <w:pPr>
              <w:spacing w:after="0" w:line="259" w:lineRule="auto"/>
              <w:ind w:left="59" w:right="0" w:firstLine="0"/>
              <w:jc w:val="left"/>
            </w:pPr>
            <w:r>
              <w:rPr>
                <w:sz w:val="24"/>
              </w:rPr>
              <w:t xml:space="preserve">12:00 </w:t>
            </w:r>
          </w:p>
          <w:p w:rsidR="00F24E78" w:rsidRDefault="00500A2B">
            <w:pPr>
              <w:spacing w:after="0" w:line="259" w:lineRule="auto"/>
              <w:ind w:left="59" w:right="0" w:firstLine="0"/>
              <w:jc w:val="left"/>
            </w:pPr>
            <w:r>
              <w:rPr>
                <w:sz w:val="10"/>
              </w:rPr>
              <w:t xml:space="preserve"> </w:t>
            </w:r>
          </w:p>
        </w:tc>
        <w:tc>
          <w:tcPr>
            <w:tcW w:w="6722" w:type="dxa"/>
            <w:tcBorders>
              <w:top w:val="nil"/>
              <w:left w:val="nil"/>
              <w:bottom w:val="nil"/>
              <w:right w:val="nil"/>
            </w:tcBorders>
          </w:tcPr>
          <w:p w:rsidR="00F24E78" w:rsidRDefault="00500A2B">
            <w:pPr>
              <w:spacing w:after="0" w:line="259" w:lineRule="auto"/>
              <w:ind w:left="0" w:right="0" w:firstLine="0"/>
              <w:jc w:val="left"/>
            </w:pPr>
            <w:r>
              <w:rPr>
                <w:sz w:val="24"/>
              </w:rPr>
              <w:t xml:space="preserve">Posting of the drivers entry list after last closing time for entries </w:t>
            </w:r>
          </w:p>
        </w:tc>
      </w:tr>
      <w:tr w:rsidR="00F24E78">
        <w:trPr>
          <w:trHeight w:val="391"/>
        </w:trPr>
        <w:tc>
          <w:tcPr>
            <w:tcW w:w="2894" w:type="dxa"/>
            <w:tcBorders>
              <w:top w:val="nil"/>
              <w:left w:val="nil"/>
              <w:bottom w:val="nil"/>
              <w:right w:val="nil"/>
            </w:tcBorders>
            <w:vAlign w:val="bottom"/>
          </w:tcPr>
          <w:p w:rsidR="00F24E78" w:rsidRDefault="00500A2B">
            <w:pPr>
              <w:spacing w:after="0" w:line="259" w:lineRule="auto"/>
              <w:ind w:left="59" w:right="0" w:firstLine="0"/>
              <w:jc w:val="left"/>
            </w:pPr>
            <w:r>
              <w:rPr>
                <w:sz w:val="24"/>
              </w:rPr>
              <w:t xml:space="preserve">13:00 – 16:00 </w:t>
            </w:r>
          </w:p>
          <w:p w:rsidR="00F24E78" w:rsidRDefault="00500A2B">
            <w:pPr>
              <w:spacing w:after="0" w:line="259" w:lineRule="auto"/>
              <w:ind w:left="59" w:right="0" w:firstLine="0"/>
              <w:jc w:val="left"/>
            </w:pPr>
            <w:r>
              <w:rPr>
                <w:sz w:val="10"/>
              </w:rPr>
              <w:t xml:space="preserve"> </w:t>
            </w:r>
          </w:p>
        </w:tc>
        <w:tc>
          <w:tcPr>
            <w:tcW w:w="6722" w:type="dxa"/>
            <w:tcBorders>
              <w:top w:val="nil"/>
              <w:left w:val="nil"/>
              <w:bottom w:val="nil"/>
              <w:right w:val="nil"/>
            </w:tcBorders>
          </w:tcPr>
          <w:p w:rsidR="00F24E78" w:rsidRDefault="00500A2B">
            <w:pPr>
              <w:spacing w:after="0" w:line="259" w:lineRule="auto"/>
              <w:ind w:left="0" w:right="0" w:firstLine="0"/>
              <w:jc w:val="left"/>
            </w:pPr>
            <w:r>
              <w:rPr>
                <w:sz w:val="24"/>
              </w:rPr>
              <w:t xml:space="preserve">Free practices  </w:t>
            </w:r>
          </w:p>
        </w:tc>
      </w:tr>
      <w:tr w:rsidR="00F24E78">
        <w:trPr>
          <w:trHeight w:val="390"/>
        </w:trPr>
        <w:tc>
          <w:tcPr>
            <w:tcW w:w="2894" w:type="dxa"/>
            <w:tcBorders>
              <w:top w:val="nil"/>
              <w:left w:val="nil"/>
              <w:bottom w:val="nil"/>
              <w:right w:val="nil"/>
            </w:tcBorders>
          </w:tcPr>
          <w:p w:rsidR="00F24E78" w:rsidRDefault="00500A2B">
            <w:pPr>
              <w:spacing w:after="0" w:line="259" w:lineRule="auto"/>
              <w:ind w:left="59" w:right="0" w:firstLine="0"/>
              <w:jc w:val="left"/>
            </w:pPr>
            <w:r>
              <w:rPr>
                <w:sz w:val="24"/>
              </w:rPr>
              <w:t xml:space="preserve">14:00 – 17:30 </w:t>
            </w:r>
          </w:p>
        </w:tc>
        <w:tc>
          <w:tcPr>
            <w:tcW w:w="6722" w:type="dxa"/>
            <w:tcBorders>
              <w:top w:val="nil"/>
              <w:left w:val="nil"/>
              <w:bottom w:val="nil"/>
              <w:right w:val="nil"/>
            </w:tcBorders>
          </w:tcPr>
          <w:p w:rsidR="00F24E78" w:rsidRDefault="00500A2B">
            <w:pPr>
              <w:spacing w:after="0" w:line="259" w:lineRule="auto"/>
              <w:ind w:left="0" w:right="0" w:firstLine="0"/>
              <w:jc w:val="left"/>
            </w:pPr>
            <w:r>
              <w:rPr>
                <w:sz w:val="24"/>
              </w:rPr>
              <w:t xml:space="preserve">Administrative checking  </w:t>
            </w:r>
          </w:p>
        </w:tc>
      </w:tr>
      <w:tr w:rsidR="00F24E78">
        <w:trPr>
          <w:trHeight w:val="371"/>
        </w:trPr>
        <w:tc>
          <w:tcPr>
            <w:tcW w:w="2894" w:type="dxa"/>
            <w:tcBorders>
              <w:top w:val="nil"/>
              <w:left w:val="nil"/>
              <w:bottom w:val="nil"/>
              <w:right w:val="nil"/>
            </w:tcBorders>
          </w:tcPr>
          <w:p w:rsidR="00F24E78" w:rsidRDefault="00500A2B">
            <w:pPr>
              <w:spacing w:after="121" w:line="259" w:lineRule="auto"/>
              <w:ind w:left="539" w:right="0" w:firstLine="0"/>
              <w:jc w:val="left"/>
            </w:pPr>
            <w:r>
              <w:rPr>
                <w:sz w:val="10"/>
              </w:rPr>
              <w:t xml:space="preserve"> </w:t>
            </w:r>
          </w:p>
          <w:p w:rsidR="00F24E78" w:rsidRDefault="00500A2B">
            <w:pPr>
              <w:spacing w:after="0" w:line="259" w:lineRule="auto"/>
              <w:ind w:left="59" w:right="0" w:firstLine="0"/>
              <w:jc w:val="left"/>
            </w:pPr>
            <w:r>
              <w:rPr>
                <w:sz w:val="24"/>
              </w:rPr>
              <w:t xml:space="preserve">14:15 – 17:45 </w:t>
            </w:r>
          </w:p>
        </w:tc>
        <w:tc>
          <w:tcPr>
            <w:tcW w:w="6722" w:type="dxa"/>
            <w:tcBorders>
              <w:top w:val="nil"/>
              <w:left w:val="nil"/>
              <w:bottom w:val="nil"/>
              <w:right w:val="nil"/>
            </w:tcBorders>
          </w:tcPr>
          <w:p w:rsidR="00F24E78" w:rsidRDefault="00500A2B">
            <w:pPr>
              <w:spacing w:after="0" w:line="259" w:lineRule="auto"/>
              <w:ind w:left="0" w:right="0" w:firstLine="0"/>
              <w:jc w:val="left"/>
            </w:pPr>
            <w:r>
              <w:rPr>
                <w:sz w:val="24"/>
              </w:rPr>
              <w:t xml:space="preserve">Scrutineering </w:t>
            </w:r>
          </w:p>
        </w:tc>
      </w:tr>
      <w:tr w:rsidR="00F24E78">
        <w:trPr>
          <w:trHeight w:val="410"/>
        </w:trPr>
        <w:tc>
          <w:tcPr>
            <w:tcW w:w="2894" w:type="dxa"/>
            <w:tcBorders>
              <w:top w:val="nil"/>
              <w:left w:val="nil"/>
              <w:bottom w:val="nil"/>
              <w:right w:val="nil"/>
            </w:tcBorders>
          </w:tcPr>
          <w:p w:rsidR="00F24E78" w:rsidRDefault="00500A2B">
            <w:pPr>
              <w:spacing w:after="120" w:line="259" w:lineRule="auto"/>
              <w:ind w:left="59" w:right="0" w:firstLine="0"/>
              <w:jc w:val="left"/>
            </w:pPr>
            <w:r>
              <w:rPr>
                <w:sz w:val="10"/>
              </w:rPr>
              <w:t xml:space="preserve"> </w:t>
            </w:r>
          </w:p>
          <w:p w:rsidR="00F24E78" w:rsidRDefault="00500A2B">
            <w:pPr>
              <w:spacing w:after="0" w:line="259" w:lineRule="auto"/>
              <w:ind w:left="59" w:right="0" w:firstLine="0"/>
              <w:jc w:val="left"/>
            </w:pPr>
            <w:r>
              <w:rPr>
                <w:sz w:val="24"/>
              </w:rPr>
              <w:t xml:space="preserve">18:30 </w:t>
            </w:r>
          </w:p>
          <w:p w:rsidR="00F24E78" w:rsidRDefault="00500A2B">
            <w:pPr>
              <w:spacing w:after="0" w:line="259" w:lineRule="auto"/>
              <w:ind w:left="59" w:right="0" w:firstLine="0"/>
              <w:jc w:val="left"/>
            </w:pPr>
            <w:r>
              <w:rPr>
                <w:sz w:val="10"/>
              </w:rPr>
              <w:t xml:space="preserve"> </w:t>
            </w:r>
          </w:p>
        </w:tc>
        <w:tc>
          <w:tcPr>
            <w:tcW w:w="6722" w:type="dxa"/>
            <w:tcBorders>
              <w:top w:val="nil"/>
              <w:left w:val="nil"/>
              <w:bottom w:val="nil"/>
              <w:right w:val="nil"/>
            </w:tcBorders>
          </w:tcPr>
          <w:p w:rsidR="00F24E78" w:rsidRDefault="00500A2B">
            <w:pPr>
              <w:spacing w:after="0" w:line="259" w:lineRule="auto"/>
              <w:ind w:left="0" w:right="0" w:firstLine="0"/>
              <w:jc w:val="left"/>
            </w:pPr>
            <w:r>
              <w:rPr>
                <w:sz w:val="24"/>
              </w:rPr>
              <w:t>Stewards 1</w:t>
            </w:r>
            <w:r>
              <w:rPr>
                <w:sz w:val="24"/>
                <w:vertAlign w:val="superscript"/>
              </w:rPr>
              <w:t xml:space="preserve">st  </w:t>
            </w:r>
            <w:r>
              <w:rPr>
                <w:sz w:val="24"/>
              </w:rPr>
              <w:t xml:space="preserve">meeting </w:t>
            </w:r>
          </w:p>
        </w:tc>
      </w:tr>
      <w:tr w:rsidR="00F24E78">
        <w:trPr>
          <w:trHeight w:val="628"/>
        </w:trPr>
        <w:tc>
          <w:tcPr>
            <w:tcW w:w="2894" w:type="dxa"/>
            <w:tcBorders>
              <w:top w:val="nil"/>
              <w:left w:val="nil"/>
              <w:bottom w:val="single" w:sz="12" w:space="0" w:color="000000"/>
              <w:right w:val="nil"/>
            </w:tcBorders>
          </w:tcPr>
          <w:p w:rsidR="00F24E78" w:rsidRDefault="00500A2B">
            <w:pPr>
              <w:spacing w:after="0" w:line="259" w:lineRule="auto"/>
              <w:ind w:left="59" w:right="0" w:firstLine="0"/>
              <w:jc w:val="left"/>
            </w:pPr>
            <w:r>
              <w:rPr>
                <w:sz w:val="24"/>
              </w:rPr>
              <w:t xml:space="preserve">19:30 </w:t>
            </w:r>
          </w:p>
          <w:p w:rsidR="00F24E78" w:rsidRDefault="00500A2B">
            <w:pPr>
              <w:spacing w:after="0" w:line="259" w:lineRule="auto"/>
              <w:ind w:left="59" w:right="0" w:firstLine="0"/>
              <w:jc w:val="left"/>
            </w:pPr>
            <w:r>
              <w:rPr>
                <w:sz w:val="24"/>
              </w:rPr>
              <w:t xml:space="preserve"> </w:t>
            </w:r>
          </w:p>
        </w:tc>
        <w:tc>
          <w:tcPr>
            <w:tcW w:w="6722" w:type="dxa"/>
            <w:tcBorders>
              <w:top w:val="nil"/>
              <w:left w:val="nil"/>
              <w:bottom w:val="single" w:sz="12" w:space="0" w:color="000000"/>
              <w:right w:val="nil"/>
            </w:tcBorders>
          </w:tcPr>
          <w:p w:rsidR="00F24E78" w:rsidRDefault="00500A2B">
            <w:pPr>
              <w:spacing w:after="0" w:line="259" w:lineRule="auto"/>
              <w:ind w:left="0" w:right="0" w:firstLine="0"/>
              <w:jc w:val="left"/>
            </w:pPr>
            <w:r>
              <w:rPr>
                <w:sz w:val="24"/>
              </w:rPr>
              <w:t xml:space="preserve">Drivers' Briefing </w:t>
            </w:r>
          </w:p>
        </w:tc>
      </w:tr>
      <w:tr w:rsidR="00F24E78">
        <w:trPr>
          <w:trHeight w:val="341"/>
        </w:trPr>
        <w:tc>
          <w:tcPr>
            <w:tcW w:w="2894" w:type="dxa"/>
            <w:tcBorders>
              <w:top w:val="single" w:sz="12" w:space="0" w:color="000000"/>
              <w:left w:val="single" w:sz="12" w:space="0" w:color="000000"/>
              <w:bottom w:val="single" w:sz="12" w:space="0" w:color="000000"/>
              <w:right w:val="nil"/>
            </w:tcBorders>
            <w:shd w:val="clear" w:color="auto" w:fill="E6E6E6"/>
          </w:tcPr>
          <w:p w:rsidR="00F24E78" w:rsidRDefault="00500A2B">
            <w:pPr>
              <w:tabs>
                <w:tab w:val="center" w:pos="1202"/>
              </w:tabs>
              <w:spacing w:after="0" w:line="259" w:lineRule="auto"/>
              <w:ind w:left="0" w:right="0" w:firstLine="0"/>
              <w:jc w:val="left"/>
            </w:pPr>
            <w:r>
              <w:rPr>
                <w:b/>
                <w:sz w:val="24"/>
              </w:rPr>
              <w:t xml:space="preserve"> </w:t>
            </w:r>
            <w:r>
              <w:rPr>
                <w:b/>
                <w:sz w:val="24"/>
              </w:rPr>
              <w:tab/>
              <w:t xml:space="preserve">Sunday </w:t>
            </w:r>
          </w:p>
        </w:tc>
        <w:tc>
          <w:tcPr>
            <w:tcW w:w="6722" w:type="dxa"/>
            <w:tcBorders>
              <w:top w:val="single" w:sz="12" w:space="0" w:color="000000"/>
              <w:left w:val="nil"/>
              <w:bottom w:val="single" w:sz="12" w:space="0" w:color="000000"/>
              <w:right w:val="single" w:sz="12" w:space="0" w:color="000000"/>
            </w:tcBorders>
            <w:shd w:val="clear" w:color="auto" w:fill="E6E6E6"/>
          </w:tcPr>
          <w:p w:rsidR="00F24E78" w:rsidRDefault="00500A2B">
            <w:pPr>
              <w:spacing w:after="0" w:line="259" w:lineRule="auto"/>
              <w:ind w:left="0" w:right="0" w:firstLine="0"/>
              <w:jc w:val="left"/>
            </w:pPr>
            <w:r>
              <w:rPr>
                <w:b/>
                <w:sz w:val="24"/>
              </w:rPr>
              <w:t>25.08.2019.</w:t>
            </w:r>
            <w:r>
              <w:rPr>
                <w:sz w:val="24"/>
              </w:rPr>
              <w:t xml:space="preserve"> </w:t>
            </w:r>
          </w:p>
        </w:tc>
      </w:tr>
    </w:tbl>
    <w:p w:rsidR="00F24E78" w:rsidRDefault="00500A2B">
      <w:pPr>
        <w:spacing w:after="0" w:line="259" w:lineRule="auto"/>
        <w:ind w:left="14" w:right="0" w:firstLine="0"/>
        <w:jc w:val="left"/>
      </w:pPr>
      <w:r>
        <w:rPr>
          <w:sz w:val="10"/>
        </w:rPr>
        <w:t xml:space="preserve"> </w:t>
      </w:r>
    </w:p>
    <w:p w:rsidR="00F24E78" w:rsidRDefault="00500A2B">
      <w:pPr>
        <w:spacing w:after="0" w:line="259" w:lineRule="auto"/>
        <w:ind w:left="14" w:right="0" w:firstLine="0"/>
        <w:jc w:val="left"/>
      </w:pPr>
      <w:r>
        <w:rPr>
          <w:sz w:val="10"/>
        </w:rPr>
        <w:t xml:space="preserve"> </w:t>
      </w:r>
    </w:p>
    <w:tbl>
      <w:tblPr>
        <w:tblStyle w:val="TableGrid"/>
        <w:tblW w:w="6744" w:type="dxa"/>
        <w:tblInd w:w="14" w:type="dxa"/>
        <w:tblCellMar>
          <w:top w:w="3" w:type="dxa"/>
          <w:left w:w="0" w:type="dxa"/>
          <w:bottom w:w="0" w:type="dxa"/>
          <w:right w:w="0" w:type="dxa"/>
        </w:tblCellMar>
        <w:tblLook w:val="04A0" w:firstRow="1" w:lastRow="0" w:firstColumn="1" w:lastColumn="0" w:noHBand="0" w:noVBand="1"/>
      </w:tblPr>
      <w:tblGrid>
        <w:gridCol w:w="3403"/>
        <w:gridCol w:w="3341"/>
      </w:tblGrid>
      <w:tr w:rsidR="00F24E78">
        <w:trPr>
          <w:trHeight w:val="408"/>
        </w:trPr>
        <w:tc>
          <w:tcPr>
            <w:tcW w:w="3404" w:type="dxa"/>
            <w:tcBorders>
              <w:top w:val="nil"/>
              <w:left w:val="nil"/>
              <w:bottom w:val="nil"/>
              <w:right w:val="nil"/>
            </w:tcBorders>
          </w:tcPr>
          <w:p w:rsidR="00F24E78" w:rsidRDefault="00500A2B">
            <w:pPr>
              <w:spacing w:after="0" w:line="259" w:lineRule="auto"/>
              <w:ind w:left="0" w:right="0" w:firstLine="0"/>
              <w:jc w:val="left"/>
            </w:pPr>
            <w:r>
              <w:rPr>
                <w:sz w:val="24"/>
              </w:rPr>
              <w:t xml:space="preserve">08:00 – 09:00 </w:t>
            </w:r>
          </w:p>
          <w:p w:rsidR="00F24E78" w:rsidRDefault="00500A2B">
            <w:pPr>
              <w:spacing w:after="0" w:line="259" w:lineRule="auto"/>
              <w:ind w:left="0" w:right="0" w:firstLine="0"/>
              <w:jc w:val="left"/>
            </w:pPr>
            <w:r>
              <w:rPr>
                <w:sz w:val="10"/>
              </w:rPr>
              <w:t xml:space="preserve"> </w:t>
            </w:r>
          </w:p>
        </w:tc>
        <w:tc>
          <w:tcPr>
            <w:tcW w:w="3341" w:type="dxa"/>
            <w:tcBorders>
              <w:top w:val="nil"/>
              <w:left w:val="nil"/>
              <w:bottom w:val="nil"/>
              <w:right w:val="nil"/>
            </w:tcBorders>
          </w:tcPr>
          <w:p w:rsidR="00F24E78" w:rsidRDefault="00500A2B">
            <w:pPr>
              <w:spacing w:after="0" w:line="259" w:lineRule="auto"/>
              <w:ind w:left="0" w:right="0" w:firstLine="0"/>
              <w:jc w:val="left"/>
            </w:pPr>
            <w:r>
              <w:rPr>
                <w:sz w:val="24"/>
              </w:rPr>
              <w:t>1</w:t>
            </w:r>
            <w:r>
              <w:rPr>
                <w:sz w:val="24"/>
                <w:vertAlign w:val="superscript"/>
              </w:rPr>
              <w:t>st</w:t>
            </w:r>
            <w:r>
              <w:rPr>
                <w:sz w:val="24"/>
              </w:rPr>
              <w:t xml:space="preserve"> official Practice </w:t>
            </w:r>
          </w:p>
        </w:tc>
      </w:tr>
      <w:tr w:rsidR="00F24E78">
        <w:trPr>
          <w:trHeight w:val="391"/>
        </w:trPr>
        <w:tc>
          <w:tcPr>
            <w:tcW w:w="3404" w:type="dxa"/>
            <w:tcBorders>
              <w:top w:val="nil"/>
              <w:left w:val="nil"/>
              <w:bottom w:val="nil"/>
              <w:right w:val="nil"/>
            </w:tcBorders>
          </w:tcPr>
          <w:p w:rsidR="00F24E78" w:rsidRDefault="00500A2B">
            <w:pPr>
              <w:spacing w:after="0" w:line="259" w:lineRule="auto"/>
              <w:ind w:left="0" w:right="0" w:firstLine="0"/>
              <w:jc w:val="left"/>
            </w:pPr>
            <w:r>
              <w:rPr>
                <w:sz w:val="24"/>
              </w:rPr>
              <w:t xml:space="preserve">09:00 – 10:00 </w:t>
            </w:r>
          </w:p>
          <w:p w:rsidR="00F24E78" w:rsidRDefault="00500A2B">
            <w:pPr>
              <w:spacing w:after="0" w:line="259" w:lineRule="auto"/>
              <w:ind w:left="0" w:right="0" w:firstLine="0"/>
              <w:jc w:val="left"/>
            </w:pPr>
            <w:r>
              <w:rPr>
                <w:sz w:val="10"/>
              </w:rPr>
              <w:t xml:space="preserve"> </w:t>
            </w:r>
          </w:p>
        </w:tc>
        <w:tc>
          <w:tcPr>
            <w:tcW w:w="3341" w:type="dxa"/>
            <w:tcBorders>
              <w:top w:val="nil"/>
              <w:left w:val="nil"/>
              <w:bottom w:val="nil"/>
              <w:right w:val="nil"/>
            </w:tcBorders>
          </w:tcPr>
          <w:p w:rsidR="00F24E78" w:rsidRDefault="00500A2B">
            <w:pPr>
              <w:spacing w:after="0" w:line="259" w:lineRule="auto"/>
              <w:ind w:left="0" w:right="0" w:firstLine="0"/>
              <w:jc w:val="left"/>
            </w:pPr>
            <w:r>
              <w:rPr>
                <w:sz w:val="24"/>
              </w:rPr>
              <w:t>2</w:t>
            </w:r>
            <w:r>
              <w:rPr>
                <w:sz w:val="24"/>
                <w:vertAlign w:val="superscript"/>
              </w:rPr>
              <w:t>nd</w:t>
            </w:r>
            <w:r>
              <w:rPr>
                <w:sz w:val="24"/>
              </w:rPr>
              <w:t xml:space="preserve"> official Practice </w:t>
            </w:r>
          </w:p>
        </w:tc>
      </w:tr>
      <w:tr w:rsidR="00F24E78">
        <w:trPr>
          <w:trHeight w:val="390"/>
        </w:trPr>
        <w:tc>
          <w:tcPr>
            <w:tcW w:w="3404" w:type="dxa"/>
            <w:tcBorders>
              <w:top w:val="nil"/>
              <w:left w:val="nil"/>
              <w:bottom w:val="nil"/>
              <w:right w:val="nil"/>
            </w:tcBorders>
          </w:tcPr>
          <w:p w:rsidR="00F24E78" w:rsidRDefault="00500A2B">
            <w:pPr>
              <w:spacing w:after="0" w:line="259" w:lineRule="auto"/>
              <w:ind w:left="0" w:right="0" w:firstLine="0"/>
              <w:jc w:val="left"/>
            </w:pPr>
            <w:r>
              <w:rPr>
                <w:sz w:val="24"/>
              </w:rPr>
              <w:t xml:space="preserve">10:15 </w:t>
            </w:r>
          </w:p>
          <w:p w:rsidR="00F24E78" w:rsidRDefault="00500A2B">
            <w:pPr>
              <w:spacing w:after="0" w:line="259" w:lineRule="auto"/>
              <w:ind w:left="0" w:right="0" w:firstLine="0"/>
              <w:jc w:val="left"/>
            </w:pPr>
            <w:r>
              <w:rPr>
                <w:sz w:val="10"/>
              </w:rPr>
              <w:t xml:space="preserve"> </w:t>
            </w:r>
          </w:p>
        </w:tc>
        <w:tc>
          <w:tcPr>
            <w:tcW w:w="3341" w:type="dxa"/>
            <w:tcBorders>
              <w:top w:val="nil"/>
              <w:left w:val="nil"/>
              <w:bottom w:val="nil"/>
              <w:right w:val="nil"/>
            </w:tcBorders>
          </w:tcPr>
          <w:p w:rsidR="00F24E78" w:rsidRDefault="00500A2B">
            <w:pPr>
              <w:spacing w:after="0" w:line="259" w:lineRule="auto"/>
              <w:ind w:left="0" w:right="0" w:firstLine="0"/>
              <w:jc w:val="left"/>
            </w:pPr>
            <w:r>
              <w:rPr>
                <w:sz w:val="24"/>
              </w:rPr>
              <w:t>Stewards 2</w:t>
            </w:r>
            <w:r>
              <w:rPr>
                <w:sz w:val="24"/>
                <w:vertAlign w:val="superscript"/>
              </w:rPr>
              <w:t xml:space="preserve">nd </w:t>
            </w:r>
            <w:r>
              <w:rPr>
                <w:sz w:val="24"/>
              </w:rPr>
              <w:t>meeting</w:t>
            </w:r>
            <w:r>
              <w:rPr>
                <w:rFonts w:ascii="Times New Roman" w:eastAsia="Times New Roman" w:hAnsi="Times New Roman" w:cs="Times New Roman"/>
                <w:sz w:val="24"/>
              </w:rPr>
              <w:t xml:space="preserve"> </w:t>
            </w:r>
          </w:p>
        </w:tc>
      </w:tr>
      <w:tr w:rsidR="00F24E78">
        <w:trPr>
          <w:trHeight w:val="390"/>
        </w:trPr>
        <w:tc>
          <w:tcPr>
            <w:tcW w:w="3404" w:type="dxa"/>
            <w:tcBorders>
              <w:top w:val="nil"/>
              <w:left w:val="nil"/>
              <w:bottom w:val="nil"/>
              <w:right w:val="nil"/>
            </w:tcBorders>
          </w:tcPr>
          <w:p w:rsidR="00F24E78" w:rsidRDefault="00500A2B">
            <w:pPr>
              <w:spacing w:after="0" w:line="259" w:lineRule="auto"/>
              <w:ind w:left="0" w:right="0" w:firstLine="0"/>
              <w:jc w:val="left"/>
            </w:pPr>
            <w:r>
              <w:rPr>
                <w:sz w:val="24"/>
              </w:rPr>
              <w:t xml:space="preserve">10:45  – 11:45 </w:t>
            </w:r>
          </w:p>
          <w:p w:rsidR="00F24E78" w:rsidRDefault="00500A2B">
            <w:pPr>
              <w:spacing w:after="0" w:line="259" w:lineRule="auto"/>
              <w:ind w:left="0" w:right="0" w:firstLine="0"/>
              <w:jc w:val="left"/>
            </w:pPr>
            <w:r>
              <w:rPr>
                <w:sz w:val="10"/>
              </w:rPr>
              <w:t xml:space="preserve"> </w:t>
            </w:r>
          </w:p>
        </w:tc>
        <w:tc>
          <w:tcPr>
            <w:tcW w:w="3341" w:type="dxa"/>
            <w:tcBorders>
              <w:top w:val="nil"/>
              <w:left w:val="nil"/>
              <w:bottom w:val="nil"/>
              <w:right w:val="nil"/>
            </w:tcBorders>
          </w:tcPr>
          <w:p w:rsidR="00F24E78" w:rsidRDefault="00500A2B">
            <w:pPr>
              <w:spacing w:after="0" w:line="259" w:lineRule="auto"/>
              <w:ind w:left="0" w:right="0" w:firstLine="0"/>
            </w:pPr>
            <w:r>
              <w:rPr>
                <w:sz w:val="24"/>
              </w:rPr>
              <w:t>1</w:t>
            </w:r>
            <w:r>
              <w:rPr>
                <w:sz w:val="24"/>
                <w:vertAlign w:val="superscript"/>
              </w:rPr>
              <w:t>st</w:t>
            </w:r>
            <w:r>
              <w:rPr>
                <w:sz w:val="24"/>
              </w:rPr>
              <w:t xml:space="preserve"> series of Heats all divisions </w:t>
            </w:r>
          </w:p>
        </w:tc>
      </w:tr>
      <w:tr w:rsidR="00F24E78">
        <w:trPr>
          <w:trHeight w:val="411"/>
        </w:trPr>
        <w:tc>
          <w:tcPr>
            <w:tcW w:w="3404" w:type="dxa"/>
            <w:tcBorders>
              <w:top w:val="nil"/>
              <w:left w:val="nil"/>
              <w:bottom w:val="nil"/>
              <w:right w:val="nil"/>
            </w:tcBorders>
          </w:tcPr>
          <w:p w:rsidR="00F24E78" w:rsidRDefault="00500A2B">
            <w:pPr>
              <w:spacing w:after="0" w:line="259" w:lineRule="auto"/>
              <w:ind w:left="0" w:right="0" w:firstLine="0"/>
              <w:jc w:val="left"/>
            </w:pPr>
            <w:r>
              <w:rPr>
                <w:sz w:val="24"/>
              </w:rPr>
              <w:t xml:space="preserve">11:45  – 12:45 </w:t>
            </w:r>
          </w:p>
          <w:p w:rsidR="00F24E78" w:rsidRDefault="00500A2B">
            <w:pPr>
              <w:spacing w:after="0" w:line="259" w:lineRule="auto"/>
              <w:ind w:left="0" w:right="0" w:firstLine="0"/>
              <w:jc w:val="left"/>
            </w:pPr>
            <w:r>
              <w:rPr>
                <w:sz w:val="10"/>
              </w:rPr>
              <w:t xml:space="preserve"> </w:t>
            </w:r>
          </w:p>
        </w:tc>
        <w:tc>
          <w:tcPr>
            <w:tcW w:w="3341" w:type="dxa"/>
            <w:tcBorders>
              <w:top w:val="nil"/>
              <w:left w:val="nil"/>
              <w:bottom w:val="nil"/>
              <w:right w:val="nil"/>
            </w:tcBorders>
          </w:tcPr>
          <w:p w:rsidR="00F24E78" w:rsidRDefault="00500A2B">
            <w:pPr>
              <w:spacing w:after="0" w:line="259" w:lineRule="auto"/>
              <w:ind w:left="0" w:right="0" w:firstLine="0"/>
            </w:pPr>
            <w:r>
              <w:rPr>
                <w:sz w:val="24"/>
              </w:rPr>
              <w:t>2</w:t>
            </w:r>
            <w:r>
              <w:rPr>
                <w:sz w:val="24"/>
                <w:vertAlign w:val="superscript"/>
              </w:rPr>
              <w:t>nd</w:t>
            </w:r>
            <w:r>
              <w:rPr>
                <w:sz w:val="24"/>
              </w:rPr>
              <w:t xml:space="preserve"> </w:t>
            </w:r>
            <w:r>
              <w:rPr>
                <w:sz w:val="24"/>
              </w:rPr>
              <w:t xml:space="preserve">series of Heats all divisions </w:t>
            </w:r>
          </w:p>
        </w:tc>
      </w:tr>
      <w:tr w:rsidR="00F24E78">
        <w:trPr>
          <w:trHeight w:val="372"/>
        </w:trPr>
        <w:tc>
          <w:tcPr>
            <w:tcW w:w="3404" w:type="dxa"/>
            <w:tcBorders>
              <w:top w:val="nil"/>
              <w:left w:val="nil"/>
              <w:bottom w:val="nil"/>
              <w:right w:val="nil"/>
            </w:tcBorders>
          </w:tcPr>
          <w:p w:rsidR="00F24E78" w:rsidRDefault="00500A2B">
            <w:pPr>
              <w:spacing w:after="0" w:line="259" w:lineRule="auto"/>
              <w:ind w:left="0" w:right="0" w:firstLine="0"/>
              <w:jc w:val="left"/>
            </w:pPr>
            <w:r>
              <w:rPr>
                <w:sz w:val="24"/>
              </w:rPr>
              <w:t xml:space="preserve">13:15 </w:t>
            </w:r>
          </w:p>
          <w:p w:rsidR="00F24E78" w:rsidRDefault="00500A2B">
            <w:pPr>
              <w:spacing w:after="0" w:line="259" w:lineRule="auto"/>
              <w:ind w:left="0" w:right="0" w:firstLine="0"/>
              <w:jc w:val="left"/>
            </w:pPr>
            <w:r>
              <w:rPr>
                <w:sz w:val="10"/>
              </w:rPr>
              <w:t xml:space="preserve"> </w:t>
            </w:r>
          </w:p>
        </w:tc>
        <w:tc>
          <w:tcPr>
            <w:tcW w:w="3341" w:type="dxa"/>
            <w:tcBorders>
              <w:top w:val="nil"/>
              <w:left w:val="nil"/>
              <w:bottom w:val="nil"/>
              <w:right w:val="nil"/>
            </w:tcBorders>
          </w:tcPr>
          <w:p w:rsidR="00F24E78" w:rsidRDefault="00500A2B">
            <w:pPr>
              <w:spacing w:after="0" w:line="259" w:lineRule="auto"/>
              <w:ind w:left="0" w:right="0" w:firstLine="0"/>
              <w:jc w:val="left"/>
            </w:pPr>
            <w:r>
              <w:rPr>
                <w:sz w:val="24"/>
              </w:rPr>
              <w:t xml:space="preserve">Opening ceremony </w:t>
            </w:r>
          </w:p>
        </w:tc>
      </w:tr>
      <w:tr w:rsidR="00F24E78">
        <w:trPr>
          <w:trHeight w:val="391"/>
        </w:trPr>
        <w:tc>
          <w:tcPr>
            <w:tcW w:w="3404" w:type="dxa"/>
            <w:tcBorders>
              <w:top w:val="nil"/>
              <w:left w:val="nil"/>
              <w:bottom w:val="nil"/>
              <w:right w:val="nil"/>
            </w:tcBorders>
          </w:tcPr>
          <w:p w:rsidR="00F24E78" w:rsidRDefault="00500A2B">
            <w:pPr>
              <w:spacing w:after="0" w:line="259" w:lineRule="auto"/>
              <w:ind w:left="0" w:right="0" w:firstLine="0"/>
              <w:jc w:val="left"/>
            </w:pPr>
            <w:r>
              <w:rPr>
                <w:sz w:val="24"/>
              </w:rPr>
              <w:t xml:space="preserve">13:30 – 14:30 </w:t>
            </w:r>
          </w:p>
          <w:p w:rsidR="00F24E78" w:rsidRDefault="00500A2B">
            <w:pPr>
              <w:spacing w:after="0" w:line="259" w:lineRule="auto"/>
              <w:ind w:left="0" w:right="0" w:firstLine="0"/>
              <w:jc w:val="left"/>
            </w:pPr>
            <w:r>
              <w:rPr>
                <w:sz w:val="10"/>
              </w:rPr>
              <w:t xml:space="preserve"> </w:t>
            </w:r>
          </w:p>
        </w:tc>
        <w:tc>
          <w:tcPr>
            <w:tcW w:w="3341" w:type="dxa"/>
            <w:tcBorders>
              <w:top w:val="nil"/>
              <w:left w:val="nil"/>
              <w:bottom w:val="nil"/>
              <w:right w:val="nil"/>
            </w:tcBorders>
          </w:tcPr>
          <w:p w:rsidR="00F24E78" w:rsidRDefault="00500A2B">
            <w:pPr>
              <w:spacing w:after="0" w:line="259" w:lineRule="auto"/>
              <w:ind w:left="0" w:right="0" w:firstLine="0"/>
            </w:pPr>
            <w:r>
              <w:rPr>
                <w:sz w:val="24"/>
              </w:rPr>
              <w:t>3</w:t>
            </w:r>
            <w:r>
              <w:rPr>
                <w:sz w:val="24"/>
                <w:vertAlign w:val="superscript"/>
              </w:rPr>
              <w:t>rd</w:t>
            </w:r>
            <w:r>
              <w:rPr>
                <w:sz w:val="24"/>
              </w:rPr>
              <w:t xml:space="preserve"> series of Heats all divisions </w:t>
            </w:r>
          </w:p>
        </w:tc>
      </w:tr>
      <w:tr w:rsidR="00F24E78">
        <w:trPr>
          <w:trHeight w:val="290"/>
        </w:trPr>
        <w:tc>
          <w:tcPr>
            <w:tcW w:w="3404" w:type="dxa"/>
            <w:tcBorders>
              <w:top w:val="nil"/>
              <w:left w:val="nil"/>
              <w:bottom w:val="nil"/>
              <w:right w:val="nil"/>
            </w:tcBorders>
          </w:tcPr>
          <w:p w:rsidR="00F24E78" w:rsidRDefault="00500A2B">
            <w:pPr>
              <w:spacing w:after="0" w:line="259" w:lineRule="auto"/>
              <w:ind w:left="0" w:right="0" w:firstLine="0"/>
              <w:jc w:val="left"/>
            </w:pPr>
            <w:r>
              <w:rPr>
                <w:sz w:val="24"/>
              </w:rPr>
              <w:t xml:space="preserve">14:45 </w:t>
            </w:r>
          </w:p>
        </w:tc>
        <w:tc>
          <w:tcPr>
            <w:tcW w:w="3341" w:type="dxa"/>
            <w:tcBorders>
              <w:top w:val="nil"/>
              <w:left w:val="nil"/>
              <w:bottom w:val="nil"/>
              <w:right w:val="nil"/>
            </w:tcBorders>
          </w:tcPr>
          <w:p w:rsidR="00F24E78" w:rsidRDefault="00500A2B">
            <w:pPr>
              <w:spacing w:after="0" w:line="259" w:lineRule="auto"/>
              <w:ind w:left="0" w:right="0" w:firstLine="0"/>
              <w:jc w:val="left"/>
            </w:pPr>
            <w:r>
              <w:rPr>
                <w:sz w:val="24"/>
              </w:rPr>
              <w:t>Stewards 3</w:t>
            </w:r>
            <w:r>
              <w:rPr>
                <w:sz w:val="24"/>
                <w:vertAlign w:val="superscript"/>
              </w:rPr>
              <w:t xml:space="preserve">rd </w:t>
            </w:r>
            <w:r>
              <w:rPr>
                <w:sz w:val="24"/>
              </w:rPr>
              <w:t xml:space="preserve">meeting </w:t>
            </w:r>
          </w:p>
        </w:tc>
      </w:tr>
    </w:tbl>
    <w:p w:rsidR="00F24E78" w:rsidRDefault="00500A2B">
      <w:pPr>
        <w:spacing w:after="120" w:line="259" w:lineRule="auto"/>
        <w:ind w:left="14" w:right="0" w:firstLine="0"/>
        <w:jc w:val="left"/>
      </w:pPr>
      <w:r>
        <w:rPr>
          <w:sz w:val="10"/>
        </w:rPr>
        <w:t xml:space="preserve"> </w:t>
      </w:r>
    </w:p>
    <w:p w:rsidR="00F24E78" w:rsidRDefault="00500A2B">
      <w:pPr>
        <w:tabs>
          <w:tab w:val="center" w:pos="4385"/>
        </w:tabs>
        <w:spacing w:after="5"/>
        <w:ind w:left="0" w:right="0" w:firstLine="0"/>
        <w:jc w:val="left"/>
      </w:pPr>
      <w:r>
        <w:rPr>
          <w:sz w:val="24"/>
        </w:rPr>
        <w:t xml:space="preserve">15:30  </w:t>
      </w:r>
      <w:r>
        <w:rPr>
          <w:sz w:val="24"/>
        </w:rPr>
        <w:tab/>
        <w:t>Finals all divisions</w:t>
      </w:r>
      <w:r>
        <w:rPr>
          <w:rFonts w:ascii="Times New Roman" w:eastAsia="Times New Roman" w:hAnsi="Times New Roman" w:cs="Times New Roman"/>
          <w:sz w:val="24"/>
        </w:rPr>
        <w:t xml:space="preserve"> </w:t>
      </w:r>
    </w:p>
    <w:p w:rsidR="00F24E78" w:rsidRDefault="00500A2B">
      <w:pPr>
        <w:spacing w:after="167" w:line="259" w:lineRule="auto"/>
        <w:ind w:left="14" w:right="0" w:firstLine="0"/>
        <w:jc w:val="left"/>
      </w:pPr>
      <w:r>
        <w:rPr>
          <w:sz w:val="10"/>
        </w:rPr>
        <w:t xml:space="preserve"> </w:t>
      </w:r>
    </w:p>
    <w:p w:rsidR="00F24E78" w:rsidRDefault="00500A2B">
      <w:pPr>
        <w:tabs>
          <w:tab w:val="center" w:pos="4546"/>
        </w:tabs>
        <w:spacing w:after="5"/>
        <w:ind w:left="0" w:right="0" w:firstLine="0"/>
        <w:jc w:val="left"/>
      </w:pPr>
      <w:r>
        <w:rPr>
          <w:sz w:val="24"/>
        </w:rPr>
        <w:t xml:space="preserve">15’ after the end of Finals </w:t>
      </w:r>
      <w:r>
        <w:rPr>
          <w:sz w:val="24"/>
        </w:rPr>
        <w:tab/>
        <w:t>Stewards 4</w:t>
      </w:r>
      <w:r>
        <w:rPr>
          <w:sz w:val="24"/>
          <w:vertAlign w:val="superscript"/>
        </w:rPr>
        <w:t>th</w:t>
      </w:r>
      <w:r>
        <w:rPr>
          <w:sz w:val="24"/>
        </w:rPr>
        <w:t xml:space="preserve"> meeting   </w:t>
      </w:r>
    </w:p>
    <w:p w:rsidR="00F24E78" w:rsidRDefault="00500A2B">
      <w:pPr>
        <w:spacing w:after="0" w:line="259" w:lineRule="auto"/>
        <w:ind w:left="14" w:right="0" w:firstLine="0"/>
        <w:jc w:val="left"/>
      </w:pPr>
      <w:r>
        <w:t xml:space="preserve"> </w:t>
      </w:r>
    </w:p>
    <w:p w:rsidR="00F24E78" w:rsidRDefault="00500A2B">
      <w:pPr>
        <w:spacing w:after="0" w:line="259" w:lineRule="auto"/>
        <w:ind w:left="14" w:right="0" w:firstLine="0"/>
        <w:jc w:val="left"/>
      </w:pPr>
      <w:r>
        <w:rPr>
          <w:color w:val="FF0000"/>
        </w:rPr>
        <w:t xml:space="preserve"> </w:t>
      </w:r>
    </w:p>
    <w:p w:rsidR="00F24E78" w:rsidRDefault="00500A2B">
      <w:pPr>
        <w:spacing w:after="0" w:line="259" w:lineRule="auto"/>
        <w:ind w:left="14" w:right="0" w:firstLine="0"/>
        <w:jc w:val="left"/>
      </w:pPr>
      <w:r>
        <w:rPr>
          <w:b/>
          <w:sz w:val="22"/>
        </w:rPr>
        <w:t>THE ADDRESS OF THE SECRETARIAT OF THE EVENT IS AS FOLLOWS:</w:t>
      </w:r>
      <w:r>
        <w:rPr>
          <w:sz w:val="22"/>
        </w:rPr>
        <w:t xml:space="preserve"> </w:t>
      </w:r>
    </w:p>
    <w:p w:rsidR="00F24E78" w:rsidRDefault="00500A2B">
      <w:pPr>
        <w:spacing w:after="5"/>
        <w:ind w:left="-1" w:right="2076" w:firstLine="0"/>
        <w:jc w:val="left"/>
      </w:pPr>
      <w:r>
        <w:rPr>
          <w:sz w:val="22"/>
        </w:rPr>
        <w:t xml:space="preserve">- untill Friday, 23.08.2018. </w:t>
      </w:r>
    </w:p>
    <w:p w:rsidR="00F24E78" w:rsidRDefault="00500A2B">
      <w:pPr>
        <w:spacing w:after="19" w:line="259" w:lineRule="auto"/>
        <w:ind w:left="0" w:right="427" w:firstLine="0"/>
        <w:jc w:val="center"/>
      </w:pPr>
      <w:r>
        <w:rPr>
          <w:sz w:val="22"/>
        </w:rPr>
        <w:t xml:space="preserve">ASK DRAJVER </w:t>
      </w:r>
    </w:p>
    <w:p w:rsidR="00F24E78" w:rsidRDefault="00500A2B">
      <w:pPr>
        <w:spacing w:after="5"/>
        <w:ind w:left="3046" w:right="2076" w:hanging="675"/>
        <w:jc w:val="left"/>
      </w:pPr>
      <w:r>
        <w:rPr>
          <w:sz w:val="22"/>
        </w:rPr>
        <w:t>Stojana Ljubića 114, 25244 Srpski Miletić, Serbia e-mail:</w:t>
      </w:r>
      <w:r>
        <w:rPr>
          <w:i/>
          <w:sz w:val="22"/>
        </w:rPr>
        <w:t xml:space="preserve"> autoserviskocic@gmail.com</w:t>
      </w:r>
      <w:r>
        <w:rPr>
          <w:color w:val="FF0000"/>
          <w:sz w:val="22"/>
        </w:rPr>
        <w:t xml:space="preserve"> </w:t>
      </w:r>
    </w:p>
    <w:p w:rsidR="00F24E78" w:rsidRDefault="00500A2B">
      <w:pPr>
        <w:spacing w:after="0" w:line="259" w:lineRule="auto"/>
        <w:ind w:left="0" w:right="2743" w:firstLine="0"/>
        <w:jc w:val="right"/>
      </w:pPr>
      <w:r>
        <w:rPr>
          <w:sz w:val="22"/>
        </w:rPr>
        <w:t xml:space="preserve">Mob. +381 (0)69 285 66 14  +381 (0)63 852 24 59  </w:t>
      </w:r>
      <w:r>
        <w:rPr>
          <w:sz w:val="18"/>
        </w:rPr>
        <w:t xml:space="preserve"> </w:t>
      </w:r>
    </w:p>
    <w:p w:rsidR="00F24E78" w:rsidRDefault="00500A2B">
      <w:pPr>
        <w:spacing w:after="0" w:line="259" w:lineRule="auto"/>
        <w:ind w:left="0" w:right="366" w:firstLine="0"/>
        <w:jc w:val="center"/>
      </w:pPr>
      <w:r>
        <w:rPr>
          <w:sz w:val="22"/>
        </w:rPr>
        <w:t xml:space="preserve"> </w:t>
      </w:r>
    </w:p>
    <w:p w:rsidR="00F24E78" w:rsidRDefault="00500A2B">
      <w:pPr>
        <w:spacing w:after="0" w:line="259" w:lineRule="auto"/>
        <w:ind w:left="17" w:right="0" w:firstLine="0"/>
        <w:jc w:val="left"/>
      </w:pPr>
      <w:r>
        <w:rPr>
          <w:sz w:val="22"/>
        </w:rPr>
        <w:t xml:space="preserve"> </w:t>
      </w:r>
    </w:p>
    <w:p w:rsidR="00F24E78" w:rsidRDefault="00500A2B">
      <w:pPr>
        <w:spacing w:after="0" w:line="259" w:lineRule="auto"/>
        <w:ind w:left="17" w:right="0" w:firstLine="0"/>
        <w:jc w:val="left"/>
      </w:pPr>
      <w:r>
        <w:rPr>
          <w:sz w:val="22"/>
        </w:rPr>
        <w:t xml:space="preserve"> </w:t>
      </w:r>
    </w:p>
    <w:p w:rsidR="00F24E78" w:rsidRDefault="00500A2B">
      <w:pPr>
        <w:spacing w:after="0" w:line="259" w:lineRule="auto"/>
        <w:ind w:left="17" w:right="0" w:firstLine="0"/>
        <w:jc w:val="left"/>
      </w:pPr>
      <w:r>
        <w:rPr>
          <w:sz w:val="22"/>
        </w:rPr>
        <w:t xml:space="preserve"> </w:t>
      </w:r>
    </w:p>
    <w:p w:rsidR="00F24E78" w:rsidRDefault="00500A2B">
      <w:pPr>
        <w:spacing w:after="0" w:line="259" w:lineRule="auto"/>
        <w:ind w:left="17" w:right="0" w:firstLine="0"/>
        <w:jc w:val="left"/>
      </w:pPr>
      <w:r>
        <w:rPr>
          <w:sz w:val="22"/>
        </w:rPr>
        <w:t xml:space="preserve"> </w:t>
      </w:r>
    </w:p>
    <w:p w:rsidR="00F24E78" w:rsidRDefault="00500A2B">
      <w:pPr>
        <w:spacing w:after="0" w:line="259" w:lineRule="auto"/>
        <w:ind w:left="17" w:right="0" w:firstLine="0"/>
        <w:jc w:val="left"/>
      </w:pPr>
      <w:r>
        <w:rPr>
          <w:sz w:val="22"/>
        </w:rPr>
        <w:lastRenderedPageBreak/>
        <w:t xml:space="preserve"> </w:t>
      </w:r>
    </w:p>
    <w:p w:rsidR="00F24E78" w:rsidRDefault="00500A2B">
      <w:pPr>
        <w:pStyle w:val="Naslov3"/>
        <w:tabs>
          <w:tab w:val="center" w:pos="1436"/>
        </w:tabs>
        <w:ind w:left="0" w:firstLine="0"/>
      </w:pPr>
      <w:r>
        <w:t>II.</w:t>
      </w:r>
      <w:r>
        <w:rPr>
          <w:u w:val="none"/>
        </w:rPr>
        <w:t xml:space="preserve"> </w:t>
      </w:r>
      <w:r>
        <w:rPr>
          <w:u w:val="none"/>
        </w:rPr>
        <w:tab/>
      </w:r>
      <w:r>
        <w:t>ORGANISATION</w:t>
      </w:r>
      <w:r>
        <w:rPr>
          <w:rFonts w:ascii="Times New Roman" w:eastAsia="Times New Roman" w:hAnsi="Times New Roman" w:cs="Times New Roman"/>
          <w:b w:val="0"/>
          <w:sz w:val="24"/>
          <w:u w:val="none"/>
        </w:rPr>
        <w:t xml:space="preserve"> </w:t>
      </w:r>
    </w:p>
    <w:p w:rsidR="00F24E78" w:rsidRDefault="00500A2B">
      <w:pPr>
        <w:spacing w:after="70" w:line="259" w:lineRule="auto"/>
        <w:ind w:left="14" w:right="0" w:firstLine="0"/>
        <w:jc w:val="left"/>
      </w:pPr>
      <w:r>
        <w:rPr>
          <w:sz w:val="16"/>
        </w:rPr>
        <w:t xml:space="preserve"> </w:t>
      </w:r>
    </w:p>
    <w:p w:rsidR="00F24E78" w:rsidRDefault="00500A2B">
      <w:pPr>
        <w:ind w:left="566" w:right="432" w:hanging="559"/>
      </w:pPr>
      <w:r>
        <w:t>1.1. The ASK Drajver Srpski Miletić organises autocross race: „PRIX OF ODŽACI MUNICIPALITY 2019 - II“ Championship of FIA CEZ Central European Zone Championship, Nacional Serbian championship, Open Serbian championship and Open Republi</w:t>
      </w:r>
      <w:r>
        <w:t>c of Srpska championship in autocross in accordance with the international sporting code (and its appendices) of the FIA, the FIA and SCKF regulations for autocross and these Supplementary Regulations and any further regulations published by the organisers</w:t>
      </w:r>
      <w:r>
        <w:t>.</w:t>
      </w:r>
      <w:r>
        <w:rPr>
          <w:rFonts w:ascii="Times New Roman" w:eastAsia="Times New Roman" w:hAnsi="Times New Roman" w:cs="Times New Roman"/>
        </w:rPr>
        <w:t xml:space="preserve"> </w:t>
      </w:r>
    </w:p>
    <w:p w:rsidR="00F24E78" w:rsidRDefault="00500A2B">
      <w:pPr>
        <w:spacing w:after="45" w:line="259" w:lineRule="auto"/>
        <w:ind w:left="14" w:right="0" w:firstLine="0"/>
        <w:jc w:val="left"/>
      </w:pPr>
      <w:r>
        <w:rPr>
          <w:sz w:val="16"/>
        </w:rPr>
        <w:t xml:space="preserve"> </w:t>
      </w:r>
    </w:p>
    <w:p w:rsidR="00F24E78" w:rsidRDefault="00500A2B">
      <w:pPr>
        <w:spacing w:after="0" w:line="259" w:lineRule="auto"/>
        <w:ind w:left="126" w:right="0" w:firstLine="0"/>
        <w:jc w:val="center"/>
      </w:pPr>
      <w:r>
        <w:rPr>
          <w:b/>
        </w:rPr>
        <w:t>ADDRESS OF THE PERMANENT SECRETARIAT:</w:t>
      </w:r>
      <w:r>
        <w:t xml:space="preserve"> </w:t>
      </w:r>
    </w:p>
    <w:p w:rsidR="00F24E78" w:rsidRDefault="00500A2B">
      <w:pPr>
        <w:spacing w:after="48" w:line="259" w:lineRule="auto"/>
        <w:ind w:left="0" w:right="392" w:firstLine="0"/>
        <w:jc w:val="center"/>
      </w:pPr>
      <w:r>
        <w:rPr>
          <w:sz w:val="16"/>
        </w:rPr>
        <w:t xml:space="preserve"> </w:t>
      </w:r>
    </w:p>
    <w:p w:rsidR="00F24E78" w:rsidRDefault="00500A2B">
      <w:pPr>
        <w:spacing w:line="265" w:lineRule="auto"/>
        <w:ind w:left="2869" w:right="2736" w:hanging="2303"/>
        <w:jc w:val="left"/>
      </w:pPr>
      <w:r>
        <w:t xml:space="preserve">By Friday                                                 ASK DRAJVER Stojana Ljubića 114, 25244 Srpski Miletić, Serbia e-mail: </w:t>
      </w:r>
      <w:r>
        <w:rPr>
          <w:i/>
        </w:rPr>
        <w:t>autoserviskocic@gmail.com</w:t>
      </w:r>
      <w:r>
        <w:rPr>
          <w:color w:val="FF0000"/>
        </w:rPr>
        <w:t xml:space="preserve"> </w:t>
      </w:r>
    </w:p>
    <w:p w:rsidR="00F24E78" w:rsidRDefault="00500A2B">
      <w:pPr>
        <w:spacing w:after="0" w:line="259" w:lineRule="auto"/>
        <w:ind w:left="149" w:right="6"/>
        <w:jc w:val="center"/>
      </w:pPr>
      <w:r>
        <w:t xml:space="preserve">Mob. +381 (0)69 285 66 14  +381 (0)63 852 24 59 </w:t>
      </w:r>
    </w:p>
    <w:p w:rsidR="00F24E78" w:rsidRDefault="00500A2B">
      <w:pPr>
        <w:spacing w:after="33" w:line="259" w:lineRule="auto"/>
        <w:ind w:left="14" w:right="0" w:firstLine="0"/>
        <w:jc w:val="left"/>
      </w:pPr>
      <w:r>
        <w:rPr>
          <w:sz w:val="16"/>
        </w:rPr>
        <w:t xml:space="preserve"> </w:t>
      </w:r>
    </w:p>
    <w:p w:rsidR="00F24E78" w:rsidRDefault="00500A2B">
      <w:pPr>
        <w:tabs>
          <w:tab w:val="center" w:pos="1543"/>
          <w:tab w:val="center" w:pos="2895"/>
          <w:tab w:val="center" w:pos="4558"/>
        </w:tabs>
        <w:ind w:left="0" w:right="0" w:firstLine="0"/>
        <w:jc w:val="left"/>
      </w:pPr>
      <w:r>
        <w:rPr>
          <w:rFonts w:ascii="Calibri" w:eastAsia="Calibri" w:hAnsi="Calibri" w:cs="Calibri"/>
          <w:sz w:val="22"/>
        </w:rPr>
        <w:tab/>
      </w:r>
      <w:r>
        <w:t xml:space="preserve">Saturday and Sunday </w:t>
      </w:r>
      <w:r>
        <w:tab/>
        <w:t xml:space="preserve"> </w:t>
      </w:r>
      <w:r>
        <w:tab/>
        <w:t xml:space="preserve">         ASK DRAJVER </w:t>
      </w:r>
    </w:p>
    <w:p w:rsidR="00F24E78" w:rsidRDefault="00500A2B">
      <w:pPr>
        <w:spacing w:after="0" w:line="259" w:lineRule="auto"/>
        <w:ind w:left="149" w:right="0"/>
        <w:jc w:val="center"/>
      </w:pPr>
      <w:r>
        <w:t xml:space="preserve">Mob: +381 (0)69 285 66 14 - Veljko KOCIĆ </w:t>
      </w:r>
    </w:p>
    <w:p w:rsidR="00F24E78" w:rsidRDefault="00500A2B">
      <w:pPr>
        <w:spacing w:after="0" w:line="259" w:lineRule="auto"/>
        <w:ind w:left="149" w:right="0"/>
        <w:jc w:val="center"/>
      </w:pPr>
      <w:r>
        <w:t xml:space="preserve">Mob: +381 (0)63 852 24 59 – Nenad RISTIĆ </w:t>
      </w:r>
    </w:p>
    <w:p w:rsidR="00F24E78" w:rsidRDefault="00500A2B">
      <w:pPr>
        <w:spacing w:after="48" w:line="259" w:lineRule="auto"/>
        <w:ind w:left="14" w:right="0" w:firstLine="0"/>
        <w:jc w:val="left"/>
      </w:pPr>
      <w:r>
        <w:rPr>
          <w:sz w:val="16"/>
        </w:rPr>
        <w:t xml:space="preserve"> </w:t>
      </w:r>
    </w:p>
    <w:p w:rsidR="00F24E78" w:rsidRDefault="00500A2B">
      <w:pPr>
        <w:tabs>
          <w:tab w:val="center" w:pos="1874"/>
        </w:tabs>
        <w:ind w:left="0" w:right="0" w:firstLine="0"/>
        <w:jc w:val="left"/>
      </w:pPr>
      <w:r>
        <w:t xml:space="preserve">1.2. </w:t>
      </w:r>
      <w:r>
        <w:tab/>
        <w:t xml:space="preserve">ORGANISING COMMITTEE: </w:t>
      </w:r>
    </w:p>
    <w:p w:rsidR="00F24E78" w:rsidRDefault="00500A2B">
      <w:pPr>
        <w:spacing w:after="39" w:line="259" w:lineRule="auto"/>
        <w:ind w:left="14" w:right="0" w:firstLine="0"/>
        <w:jc w:val="left"/>
      </w:pPr>
      <w:r>
        <w:rPr>
          <w:sz w:val="16"/>
        </w:rPr>
        <w:t xml:space="preserve"> </w:t>
      </w:r>
    </w:p>
    <w:p w:rsidR="00F24E78" w:rsidRDefault="00500A2B">
      <w:pPr>
        <w:tabs>
          <w:tab w:val="center" w:pos="1030"/>
          <w:tab w:val="center" w:pos="5094"/>
        </w:tabs>
        <w:spacing w:after="28"/>
        <w:ind w:left="0" w:right="0" w:firstLine="0"/>
        <w:jc w:val="left"/>
      </w:pPr>
      <w:r>
        <w:rPr>
          <w:rFonts w:ascii="Calibri" w:eastAsia="Calibri" w:hAnsi="Calibri" w:cs="Calibri"/>
          <w:sz w:val="22"/>
        </w:rPr>
        <w:tab/>
      </w:r>
      <w:r>
        <w:t xml:space="preserve">President: </w:t>
      </w:r>
      <w:r>
        <w:tab/>
        <w:t xml:space="preserve">Veljko Kocić </w:t>
      </w:r>
    </w:p>
    <w:p w:rsidR="00F24E78" w:rsidRDefault="00500A2B">
      <w:pPr>
        <w:tabs>
          <w:tab w:val="center" w:pos="1241"/>
          <w:tab w:val="center" w:pos="5201"/>
        </w:tabs>
        <w:spacing w:after="26"/>
        <w:ind w:left="0" w:right="0" w:firstLine="0"/>
        <w:jc w:val="left"/>
      </w:pPr>
      <w:r>
        <w:rPr>
          <w:rFonts w:ascii="Calibri" w:eastAsia="Calibri" w:hAnsi="Calibri" w:cs="Calibri"/>
          <w:sz w:val="22"/>
        </w:rPr>
        <w:tab/>
      </w:r>
      <w:r>
        <w:t xml:space="preserve">Vice president: </w:t>
      </w:r>
      <w:r>
        <w:tab/>
        <w:t xml:space="preserve">Nenad RISTIĆ </w:t>
      </w:r>
    </w:p>
    <w:p w:rsidR="00F24E78" w:rsidRDefault="00500A2B">
      <w:pPr>
        <w:tabs>
          <w:tab w:val="center" w:pos="1026"/>
          <w:tab w:val="center" w:pos="5122"/>
        </w:tabs>
        <w:spacing w:after="49"/>
        <w:ind w:left="0" w:right="0" w:firstLine="0"/>
        <w:jc w:val="left"/>
      </w:pPr>
      <w:r>
        <w:rPr>
          <w:rFonts w:ascii="Calibri" w:eastAsia="Calibri" w:hAnsi="Calibri" w:cs="Calibri"/>
          <w:sz w:val="22"/>
        </w:rPr>
        <w:tab/>
      </w:r>
      <w:r>
        <w:t xml:space="preserve">Members: </w:t>
      </w:r>
      <w:r>
        <w:tab/>
        <w:t xml:space="preserve">Nikola MILIĆ </w:t>
      </w:r>
    </w:p>
    <w:p w:rsidR="00F24E78" w:rsidRDefault="00500A2B">
      <w:pPr>
        <w:tabs>
          <w:tab w:val="center" w:pos="5156"/>
        </w:tabs>
        <w:spacing w:after="51"/>
        <w:ind w:left="0" w:right="0" w:firstLine="0"/>
        <w:jc w:val="left"/>
      </w:pPr>
      <w:r>
        <w:t xml:space="preserve"> </w:t>
      </w:r>
      <w:r>
        <w:tab/>
        <w:t xml:space="preserve">SrĊan VUCIĆ </w:t>
      </w:r>
    </w:p>
    <w:p w:rsidR="00F24E78" w:rsidRDefault="00500A2B">
      <w:pPr>
        <w:spacing w:line="302" w:lineRule="auto"/>
        <w:ind w:left="3625" w:right="3490"/>
      </w:pPr>
      <w:r>
        <w:t xml:space="preserve"> </w:t>
      </w:r>
      <w:r>
        <w:tab/>
        <w:t xml:space="preserve">Saša Veljković  </w:t>
      </w:r>
      <w:r>
        <w:tab/>
        <w:t xml:space="preserve">Nikola Veliĉković </w:t>
      </w:r>
    </w:p>
    <w:p w:rsidR="00F24E78" w:rsidRDefault="00500A2B">
      <w:pPr>
        <w:spacing w:after="24" w:line="259" w:lineRule="auto"/>
        <w:ind w:left="14" w:right="0" w:firstLine="0"/>
        <w:jc w:val="left"/>
      </w:pPr>
      <w:r>
        <w:rPr>
          <w:sz w:val="16"/>
        </w:rPr>
        <w:t xml:space="preserve"> </w:t>
      </w:r>
    </w:p>
    <w:p w:rsidR="00F24E78" w:rsidRDefault="00500A2B">
      <w:pPr>
        <w:tabs>
          <w:tab w:val="center" w:pos="1097"/>
        </w:tabs>
        <w:ind w:left="0" w:right="0" w:firstLine="0"/>
        <w:jc w:val="left"/>
      </w:pPr>
      <w:r>
        <w:t xml:space="preserve">1.3. </w:t>
      </w:r>
      <w:r>
        <w:tab/>
        <w:t xml:space="preserve">OFFICIALS </w:t>
      </w:r>
    </w:p>
    <w:p w:rsidR="00F24E78" w:rsidRDefault="00500A2B">
      <w:pPr>
        <w:spacing w:after="24" w:line="259" w:lineRule="auto"/>
        <w:ind w:left="14" w:right="0" w:firstLine="0"/>
        <w:jc w:val="left"/>
      </w:pPr>
      <w:r>
        <w:rPr>
          <w:sz w:val="16"/>
        </w:rPr>
        <w:t xml:space="preserve"> </w:t>
      </w:r>
    </w:p>
    <w:p w:rsidR="00F24E78" w:rsidRDefault="00500A2B">
      <w:pPr>
        <w:ind w:left="591" w:right="432"/>
      </w:pPr>
      <w:r>
        <w:t xml:space="preserve">Stewards of the meeting: </w:t>
      </w:r>
    </w:p>
    <w:p w:rsidR="00F24E78" w:rsidRDefault="00500A2B">
      <w:pPr>
        <w:tabs>
          <w:tab w:val="center" w:pos="1748"/>
          <w:tab w:val="center" w:pos="5417"/>
          <w:tab w:val="center" w:pos="7215"/>
          <w:tab w:val="center" w:pos="7936"/>
        </w:tabs>
        <w:spacing w:after="41"/>
        <w:ind w:left="0" w:right="0" w:firstLine="0"/>
        <w:jc w:val="left"/>
      </w:pPr>
      <w:r>
        <w:rPr>
          <w:rFonts w:ascii="Calibri" w:eastAsia="Calibri" w:hAnsi="Calibri" w:cs="Calibri"/>
          <w:sz w:val="22"/>
        </w:rPr>
        <w:tab/>
      </w:r>
      <w:r>
        <w:t xml:space="preserve">Chairman of the stewards:  </w:t>
      </w:r>
      <w:r>
        <w:tab/>
        <w:t xml:space="preserve">Arsen ULĈAR (HR)  </w:t>
      </w:r>
      <w:r>
        <w:tab/>
        <w:t xml:space="preserve"> </w:t>
      </w:r>
      <w:r>
        <w:tab/>
        <w:t xml:space="preserve"> </w:t>
      </w:r>
    </w:p>
    <w:p w:rsidR="00F24E78" w:rsidRDefault="00500A2B">
      <w:pPr>
        <w:spacing w:after="30"/>
        <w:ind w:left="591" w:right="1944"/>
      </w:pPr>
      <w:r>
        <w:t xml:space="preserve">Member: </w:t>
      </w:r>
      <w:r>
        <w:tab/>
      </w:r>
      <w:r>
        <w:t xml:space="preserve">Momĉilo MILOJKOVIĆ (SRB) Member: </w:t>
      </w:r>
      <w:r>
        <w:tab/>
        <w:t xml:space="preserve">Nenad STOKIĆ (BIH) </w:t>
      </w:r>
    </w:p>
    <w:p w:rsidR="00F24E78" w:rsidRDefault="00500A2B">
      <w:pPr>
        <w:spacing w:after="24" w:line="259" w:lineRule="auto"/>
        <w:ind w:left="14" w:right="0" w:firstLine="0"/>
        <w:jc w:val="left"/>
      </w:pPr>
      <w:r>
        <w:rPr>
          <w:sz w:val="16"/>
        </w:rPr>
        <w:t xml:space="preserve"> </w:t>
      </w:r>
    </w:p>
    <w:p w:rsidR="00F24E78" w:rsidRDefault="00500A2B">
      <w:pPr>
        <w:spacing w:after="61"/>
        <w:ind w:left="591" w:right="432"/>
      </w:pPr>
      <w:r>
        <w:t xml:space="preserve">Management of the event: </w:t>
      </w:r>
    </w:p>
    <w:p w:rsidR="00F24E78" w:rsidRDefault="00500A2B">
      <w:pPr>
        <w:tabs>
          <w:tab w:val="center" w:pos="1447"/>
          <w:tab w:val="center" w:pos="5667"/>
        </w:tabs>
        <w:spacing w:after="29"/>
        <w:ind w:left="0" w:right="0" w:firstLine="0"/>
        <w:jc w:val="left"/>
      </w:pPr>
      <w:r>
        <w:rPr>
          <w:rFonts w:ascii="Calibri" w:eastAsia="Calibri" w:hAnsi="Calibri" w:cs="Calibri"/>
          <w:sz w:val="22"/>
        </w:rPr>
        <w:tab/>
      </w:r>
      <w:r>
        <w:t xml:space="preserve">Clerk of the course: </w:t>
      </w:r>
      <w:r>
        <w:tab/>
        <w:t xml:space="preserve">Goran RATKOVIĆ (SRB) </w:t>
      </w:r>
    </w:p>
    <w:p w:rsidR="00F24E78" w:rsidRDefault="00500A2B">
      <w:pPr>
        <w:tabs>
          <w:tab w:val="center" w:pos="1859"/>
          <w:tab w:val="center" w:pos="5466"/>
        </w:tabs>
        <w:ind w:left="0" w:right="0" w:firstLine="0"/>
        <w:jc w:val="left"/>
      </w:pPr>
      <w:r>
        <w:rPr>
          <w:rFonts w:ascii="Calibri" w:eastAsia="Calibri" w:hAnsi="Calibri" w:cs="Calibri"/>
          <w:sz w:val="22"/>
        </w:rPr>
        <w:tab/>
      </w:r>
      <w:r>
        <w:t xml:space="preserve">Assistant clerk of the course: </w:t>
      </w:r>
      <w:r>
        <w:tab/>
        <w:t xml:space="preserve">Marko ĈANIĆ (SRB) </w:t>
      </w:r>
    </w:p>
    <w:p w:rsidR="00F24E78" w:rsidRDefault="00500A2B">
      <w:pPr>
        <w:tabs>
          <w:tab w:val="center" w:pos="1669"/>
          <w:tab w:val="center" w:pos="5872"/>
          <w:tab w:val="center" w:pos="7936"/>
        </w:tabs>
        <w:spacing w:after="37"/>
        <w:ind w:left="0" w:right="0" w:firstLine="0"/>
        <w:jc w:val="left"/>
      </w:pPr>
      <w:r>
        <w:rPr>
          <w:rFonts w:ascii="Calibri" w:eastAsia="Calibri" w:hAnsi="Calibri" w:cs="Calibri"/>
          <w:sz w:val="22"/>
        </w:rPr>
        <w:tab/>
      </w:r>
      <w:r>
        <w:t xml:space="preserve">Secretary of the meeting </w:t>
      </w:r>
      <w:r>
        <w:tab/>
        <w:t xml:space="preserve">Bjanka OSTROGONAC (SRB  </w:t>
      </w:r>
      <w:r>
        <w:tab/>
        <w:t xml:space="preserve"> </w:t>
      </w:r>
    </w:p>
    <w:p w:rsidR="00F24E78" w:rsidRDefault="00500A2B">
      <w:pPr>
        <w:tabs>
          <w:tab w:val="center" w:pos="1279"/>
          <w:tab w:val="center" w:pos="5800"/>
        </w:tabs>
        <w:ind w:left="0" w:right="0" w:firstLine="0"/>
        <w:jc w:val="left"/>
      </w:pPr>
      <w:r>
        <w:rPr>
          <w:rFonts w:ascii="Calibri" w:eastAsia="Calibri" w:hAnsi="Calibri" w:cs="Calibri"/>
          <w:sz w:val="22"/>
        </w:rPr>
        <w:tab/>
      </w:r>
      <w:r>
        <w:t xml:space="preserve">Chief scrutineer </w:t>
      </w:r>
      <w:r>
        <w:tab/>
        <w:t>Ljub</w:t>
      </w:r>
      <w:r>
        <w:t xml:space="preserve">iša TODOROVIĆ (SRB) </w:t>
      </w:r>
    </w:p>
    <w:p w:rsidR="00F24E78" w:rsidRDefault="00500A2B">
      <w:pPr>
        <w:tabs>
          <w:tab w:val="center" w:pos="1336"/>
          <w:tab w:val="center" w:pos="4746"/>
        </w:tabs>
        <w:ind w:left="0" w:right="0" w:firstLine="0"/>
        <w:jc w:val="left"/>
      </w:pPr>
      <w:r>
        <w:rPr>
          <w:rFonts w:ascii="Calibri" w:eastAsia="Calibri" w:hAnsi="Calibri" w:cs="Calibri"/>
          <w:sz w:val="22"/>
        </w:rPr>
        <w:tab/>
      </w:r>
      <w:r>
        <w:t xml:space="preserve">Chief timekeeper </w:t>
      </w:r>
      <w:r>
        <w:tab/>
        <w:t xml:space="preserve">TBA </w:t>
      </w:r>
    </w:p>
    <w:p w:rsidR="00F24E78" w:rsidRDefault="00500A2B">
      <w:pPr>
        <w:tabs>
          <w:tab w:val="center" w:pos="1486"/>
          <w:tab w:val="center" w:pos="4746"/>
        </w:tabs>
        <w:spacing w:after="34"/>
        <w:ind w:left="0" w:right="0" w:firstLine="0"/>
        <w:jc w:val="left"/>
      </w:pPr>
      <w:r>
        <w:rPr>
          <w:rFonts w:ascii="Calibri" w:eastAsia="Calibri" w:hAnsi="Calibri" w:cs="Calibri"/>
          <w:sz w:val="22"/>
        </w:rPr>
        <w:tab/>
      </w:r>
      <w:r>
        <w:t xml:space="preserve">Chief medical officer </w:t>
      </w:r>
      <w:r>
        <w:tab/>
        <w:t xml:space="preserve">TBA </w:t>
      </w:r>
    </w:p>
    <w:p w:rsidR="00F24E78" w:rsidRDefault="00500A2B">
      <w:pPr>
        <w:tabs>
          <w:tab w:val="center" w:pos="1164"/>
          <w:tab w:val="center" w:pos="5684"/>
        </w:tabs>
        <w:spacing w:after="32"/>
        <w:ind w:left="0" w:right="0" w:firstLine="0"/>
        <w:jc w:val="left"/>
      </w:pPr>
      <w:r>
        <w:rPr>
          <w:rFonts w:ascii="Calibri" w:eastAsia="Calibri" w:hAnsi="Calibri" w:cs="Calibri"/>
          <w:sz w:val="22"/>
        </w:rPr>
        <w:tab/>
      </w:r>
      <w:r>
        <w:t xml:space="preserve">Safety officer </w:t>
      </w:r>
      <w:r>
        <w:tab/>
        <w:t xml:space="preserve">Zoran STANKOVIĆ (SRB </w:t>
      </w:r>
    </w:p>
    <w:p w:rsidR="00F24E78" w:rsidRDefault="00500A2B">
      <w:pPr>
        <w:tabs>
          <w:tab w:val="center" w:pos="1542"/>
          <w:tab w:val="center" w:pos="5616"/>
        </w:tabs>
        <w:ind w:left="0" w:right="0" w:firstLine="0"/>
        <w:jc w:val="left"/>
      </w:pPr>
      <w:r>
        <w:rPr>
          <w:rFonts w:ascii="Calibri" w:eastAsia="Calibri" w:hAnsi="Calibri" w:cs="Calibri"/>
          <w:sz w:val="22"/>
        </w:rPr>
        <w:tab/>
      </w:r>
      <w:r>
        <w:t xml:space="preserve">Driver`s liaison officer </w:t>
      </w:r>
      <w:r>
        <w:tab/>
        <w:t xml:space="preserve">Nikola SINĐELIĆ (SRB) </w:t>
      </w:r>
    </w:p>
    <w:p w:rsidR="00F24E78" w:rsidRDefault="00500A2B">
      <w:pPr>
        <w:tabs>
          <w:tab w:val="center" w:pos="1235"/>
          <w:tab w:val="center" w:pos="4746"/>
        </w:tabs>
        <w:ind w:left="0" w:right="0" w:firstLine="0"/>
        <w:jc w:val="left"/>
      </w:pPr>
      <w:r>
        <w:rPr>
          <w:rFonts w:ascii="Calibri" w:eastAsia="Calibri" w:hAnsi="Calibri" w:cs="Calibri"/>
          <w:sz w:val="22"/>
        </w:rPr>
        <w:tab/>
      </w:r>
      <w:r>
        <w:t xml:space="preserve">Start organiser </w:t>
      </w:r>
      <w:r>
        <w:tab/>
        <w:t xml:space="preserve">TBA </w:t>
      </w:r>
    </w:p>
    <w:p w:rsidR="00F24E78" w:rsidRDefault="00500A2B">
      <w:pPr>
        <w:tabs>
          <w:tab w:val="center" w:pos="1231"/>
          <w:tab w:val="center" w:pos="2535"/>
          <w:tab w:val="center" w:pos="4746"/>
        </w:tabs>
        <w:ind w:left="0" w:right="0" w:firstLine="0"/>
        <w:jc w:val="left"/>
      </w:pPr>
      <w:r>
        <w:rPr>
          <w:rFonts w:ascii="Calibri" w:eastAsia="Calibri" w:hAnsi="Calibri" w:cs="Calibri"/>
          <w:sz w:val="22"/>
        </w:rPr>
        <w:tab/>
      </w:r>
      <w:r>
        <w:t xml:space="preserve">Judges of fact: </w:t>
      </w:r>
      <w:r>
        <w:tab/>
        <w:t xml:space="preserve">Start line </w:t>
      </w:r>
      <w:r>
        <w:tab/>
        <w:t xml:space="preserve">TBA </w:t>
      </w:r>
    </w:p>
    <w:p w:rsidR="00F24E78" w:rsidRDefault="00500A2B">
      <w:pPr>
        <w:tabs>
          <w:tab w:val="center" w:pos="581"/>
          <w:tab w:val="center" w:pos="2351"/>
          <w:tab w:val="center" w:pos="4746"/>
        </w:tabs>
        <w:ind w:left="0" w:right="0" w:firstLine="0"/>
        <w:jc w:val="left"/>
      </w:pPr>
      <w:r>
        <w:rPr>
          <w:rFonts w:ascii="Calibri" w:eastAsia="Calibri" w:hAnsi="Calibri" w:cs="Calibri"/>
          <w:sz w:val="22"/>
        </w:rPr>
        <w:tab/>
      </w:r>
      <w:r>
        <w:t xml:space="preserve"> </w:t>
      </w:r>
      <w:r>
        <w:tab/>
        <w:t xml:space="preserve">Start </w:t>
      </w:r>
      <w:r>
        <w:tab/>
        <w:t xml:space="preserve">TBA </w:t>
      </w:r>
    </w:p>
    <w:p w:rsidR="00F24E78" w:rsidRDefault="00500A2B">
      <w:pPr>
        <w:tabs>
          <w:tab w:val="center" w:pos="581"/>
          <w:tab w:val="center" w:pos="2406"/>
          <w:tab w:val="center" w:pos="4746"/>
        </w:tabs>
        <w:ind w:left="0" w:right="0" w:firstLine="0"/>
        <w:jc w:val="left"/>
      </w:pPr>
      <w:r>
        <w:rPr>
          <w:rFonts w:ascii="Calibri" w:eastAsia="Calibri" w:hAnsi="Calibri" w:cs="Calibri"/>
          <w:sz w:val="22"/>
        </w:rPr>
        <w:tab/>
      </w:r>
      <w:r>
        <w:t xml:space="preserve"> </w:t>
      </w:r>
      <w:r>
        <w:tab/>
        <w:t xml:space="preserve">Finish </w:t>
      </w:r>
      <w:r>
        <w:tab/>
        <w:t xml:space="preserve">TBA </w:t>
      </w:r>
    </w:p>
    <w:p w:rsidR="00F24E78" w:rsidRDefault="00500A2B">
      <w:pPr>
        <w:tabs>
          <w:tab w:val="center" w:pos="1313"/>
          <w:tab w:val="center" w:pos="5213"/>
        </w:tabs>
        <w:ind w:left="0" w:right="0" w:firstLine="0"/>
        <w:jc w:val="left"/>
      </w:pPr>
      <w:r>
        <w:rPr>
          <w:rFonts w:ascii="Calibri" w:eastAsia="Calibri" w:hAnsi="Calibri" w:cs="Calibri"/>
          <w:sz w:val="22"/>
        </w:rPr>
        <w:tab/>
      </w:r>
      <w:r>
        <w:t xml:space="preserve">Timekeeping by: </w:t>
      </w:r>
      <w:r>
        <w:tab/>
        <w:t xml:space="preserve">SAKSS Timing </w:t>
      </w:r>
    </w:p>
    <w:p w:rsidR="00F24E78" w:rsidRDefault="00500A2B">
      <w:pPr>
        <w:spacing w:after="48" w:line="259" w:lineRule="auto"/>
        <w:ind w:left="14" w:right="0" w:firstLine="0"/>
        <w:jc w:val="left"/>
      </w:pPr>
      <w:r>
        <w:rPr>
          <w:sz w:val="16"/>
        </w:rPr>
        <w:t xml:space="preserve"> </w:t>
      </w:r>
    </w:p>
    <w:p w:rsidR="00F24E78" w:rsidRDefault="00500A2B">
      <w:pPr>
        <w:tabs>
          <w:tab w:val="center" w:pos="1912"/>
        </w:tabs>
        <w:ind w:left="0" w:right="0" w:firstLine="0"/>
        <w:jc w:val="left"/>
      </w:pPr>
      <w:r>
        <w:t xml:space="preserve">1.4. </w:t>
      </w:r>
      <w:r>
        <w:tab/>
        <w:t xml:space="preserve">OFFICIAL NOTICE BOARDS:  </w:t>
      </w:r>
    </w:p>
    <w:p w:rsidR="00F24E78" w:rsidRDefault="00500A2B">
      <w:pPr>
        <w:spacing w:after="21" w:line="259" w:lineRule="auto"/>
        <w:ind w:left="17" w:right="0" w:firstLine="0"/>
        <w:jc w:val="left"/>
      </w:pPr>
      <w:r>
        <w:rPr>
          <w:sz w:val="16"/>
        </w:rPr>
        <w:t xml:space="preserve"> </w:t>
      </w:r>
    </w:p>
    <w:p w:rsidR="00F24E78" w:rsidRDefault="00500A2B">
      <w:pPr>
        <w:ind w:left="591" w:right="432"/>
      </w:pPr>
      <w:r>
        <w:t xml:space="preserve">Official Notice Board will be placed in the Drivers' Park </w:t>
      </w:r>
    </w:p>
    <w:p w:rsidR="00F24E78" w:rsidRDefault="00500A2B">
      <w:pPr>
        <w:spacing w:after="81" w:line="259" w:lineRule="auto"/>
        <w:ind w:left="14" w:right="0" w:firstLine="0"/>
        <w:jc w:val="left"/>
      </w:pPr>
      <w:r>
        <w:rPr>
          <w:sz w:val="16"/>
        </w:rPr>
        <w:t xml:space="preserve"> </w:t>
      </w:r>
    </w:p>
    <w:p w:rsidR="00F24E78" w:rsidRDefault="00500A2B">
      <w:pPr>
        <w:pStyle w:val="Naslov3"/>
        <w:tabs>
          <w:tab w:val="center" w:pos="1840"/>
        </w:tabs>
        <w:ind w:left="0" w:firstLine="0"/>
      </w:pPr>
      <w:r>
        <w:t>II.</w:t>
      </w:r>
      <w:r>
        <w:rPr>
          <w:u w:val="none"/>
        </w:rPr>
        <w:t xml:space="preserve"> </w:t>
      </w:r>
      <w:r>
        <w:rPr>
          <w:u w:val="none"/>
        </w:rPr>
        <w:tab/>
      </w:r>
      <w:r>
        <w:t>GENERAL CONDITIONS</w:t>
      </w:r>
      <w:r>
        <w:rPr>
          <w:b w:val="0"/>
          <w:sz w:val="24"/>
          <w:u w:val="none"/>
        </w:rPr>
        <w:t xml:space="preserve"> </w:t>
      </w:r>
    </w:p>
    <w:p w:rsidR="00F24E78" w:rsidRDefault="00500A2B">
      <w:pPr>
        <w:spacing w:after="46" w:line="259" w:lineRule="auto"/>
        <w:ind w:left="14" w:right="0" w:firstLine="0"/>
        <w:jc w:val="left"/>
      </w:pPr>
      <w:r>
        <w:rPr>
          <w:rFonts w:ascii="Times New Roman" w:eastAsia="Times New Roman" w:hAnsi="Times New Roman" w:cs="Times New Roman"/>
          <w:sz w:val="16"/>
        </w:rPr>
        <w:t xml:space="preserve"> </w:t>
      </w:r>
    </w:p>
    <w:p w:rsidR="00F24E78" w:rsidRDefault="00500A2B">
      <w:pPr>
        <w:numPr>
          <w:ilvl w:val="0"/>
          <w:numId w:val="3"/>
        </w:numPr>
        <w:spacing w:line="269" w:lineRule="auto"/>
        <w:ind w:left="570" w:right="0" w:hanging="566"/>
        <w:jc w:val="left"/>
      </w:pPr>
      <w:r>
        <w:rPr>
          <w:b/>
        </w:rPr>
        <w:t xml:space="preserve">GENERAL: </w:t>
      </w:r>
      <w:r>
        <w:t xml:space="preserve"> </w:t>
      </w:r>
    </w:p>
    <w:p w:rsidR="00F24E78" w:rsidRDefault="00500A2B">
      <w:pPr>
        <w:spacing w:after="21" w:line="259" w:lineRule="auto"/>
        <w:ind w:left="17" w:right="0" w:firstLine="0"/>
        <w:jc w:val="left"/>
      </w:pPr>
      <w:r>
        <w:rPr>
          <w:sz w:val="16"/>
        </w:rPr>
        <w:t xml:space="preserve"> </w:t>
      </w:r>
    </w:p>
    <w:p w:rsidR="00F24E78" w:rsidRDefault="00500A2B">
      <w:pPr>
        <w:spacing w:after="34"/>
        <w:ind w:left="3833" w:right="432" w:hanging="3826"/>
      </w:pPr>
      <w:r>
        <w:lastRenderedPageBreak/>
        <w:t>2.1. This event will count for:</w:t>
      </w:r>
      <w:r>
        <w:rPr>
          <w:rFonts w:ascii="Times New Roman" w:eastAsia="Times New Roman" w:hAnsi="Times New Roman" w:cs="Times New Roman"/>
        </w:rPr>
        <w:t xml:space="preserve"> </w:t>
      </w:r>
      <w:r>
        <w:t xml:space="preserve"> - </w:t>
      </w:r>
      <w:r>
        <w:t xml:space="preserve">FIA FIA CEZ  CENTRAL EUROPEAN ZONE CHAMPIONSHIP: TA+H, TA 1600, Junior Buggy, Buggy1600, Super Buggy </w:t>
      </w:r>
    </w:p>
    <w:p w:rsidR="00F24E78" w:rsidRDefault="00500A2B">
      <w:pPr>
        <w:numPr>
          <w:ilvl w:val="1"/>
          <w:numId w:val="3"/>
        </w:numPr>
        <w:spacing w:after="0" w:line="259" w:lineRule="auto"/>
        <w:ind w:right="431" w:hanging="113"/>
      </w:pPr>
      <w:r>
        <w:t xml:space="preserve">NACIONAL AND OPEN SERBIAN CHAMPIONSHIP Division 1, </w:t>
      </w:r>
    </w:p>
    <w:p w:rsidR="00F24E78" w:rsidRDefault="00500A2B">
      <w:pPr>
        <w:spacing w:after="0" w:line="259" w:lineRule="auto"/>
        <w:ind w:left="10" w:right="582"/>
        <w:jc w:val="right"/>
      </w:pPr>
      <w:r>
        <w:t xml:space="preserve">Division 1A, Division 1B, Division 3, Division 3A, Division 3CC, </w:t>
      </w:r>
    </w:p>
    <w:p w:rsidR="00F24E78" w:rsidRDefault="00500A2B">
      <w:pPr>
        <w:numPr>
          <w:ilvl w:val="1"/>
          <w:numId w:val="3"/>
        </w:numPr>
        <w:ind w:right="431" w:hanging="113"/>
      </w:pPr>
      <w:r>
        <w:t>OPEN REPUBLIC OF SRPSKA CHAMPIONSHIP</w:t>
      </w:r>
      <w:r>
        <w:t xml:space="preserve"> </w:t>
      </w:r>
    </w:p>
    <w:p w:rsidR="00F24E78" w:rsidRDefault="00500A2B">
      <w:pPr>
        <w:spacing w:after="0" w:line="259" w:lineRule="auto"/>
        <w:ind w:left="14" w:right="0" w:firstLine="0"/>
        <w:jc w:val="left"/>
      </w:pPr>
      <w:r>
        <w:t xml:space="preserve"> </w:t>
      </w:r>
    </w:p>
    <w:p w:rsidR="00F24E78" w:rsidRDefault="00500A2B">
      <w:pPr>
        <w:numPr>
          <w:ilvl w:val="0"/>
          <w:numId w:val="3"/>
        </w:numPr>
        <w:ind w:left="570" w:right="0" w:hanging="566"/>
        <w:jc w:val="left"/>
      </w:pPr>
      <w:r>
        <w:rPr>
          <w:b/>
        </w:rPr>
        <w:t xml:space="preserve">CIRCUIT INFO: </w:t>
      </w:r>
      <w:r>
        <w:t xml:space="preserve"> </w:t>
      </w:r>
      <w:r>
        <w:rPr>
          <w:b/>
        </w:rPr>
        <w:t>Autocross Arena</w:t>
      </w:r>
      <w:r>
        <w:rPr>
          <w:rFonts w:ascii="Times New Roman" w:eastAsia="Times New Roman" w:hAnsi="Times New Roman" w:cs="Times New Roman"/>
        </w:rPr>
        <w:t xml:space="preserve"> </w:t>
      </w:r>
      <w:r>
        <w:rPr>
          <w:rFonts w:ascii="Times New Roman" w:eastAsia="Times New Roman" w:hAnsi="Times New Roman" w:cs="Times New Roman"/>
        </w:rPr>
        <w:tab/>
      </w:r>
      <w:r>
        <w:t>ADRESS:</w:t>
      </w:r>
      <w:r>
        <w:rPr>
          <w:rFonts w:ascii="Times New Roman" w:eastAsia="Times New Roman" w:hAnsi="Times New Roman" w:cs="Times New Roman"/>
        </w:rPr>
        <w:t xml:space="preserve"> </w:t>
      </w:r>
      <w:r>
        <w:rPr>
          <w:rFonts w:ascii="Times New Roman" w:eastAsia="Times New Roman" w:hAnsi="Times New Roman" w:cs="Times New Roman"/>
        </w:rPr>
        <w:tab/>
      </w:r>
      <w:r>
        <w:t>25244 Srpski Miletić, SERBIA</w:t>
      </w:r>
      <w:r>
        <w:rPr>
          <w:rFonts w:ascii="Times New Roman" w:eastAsia="Times New Roman" w:hAnsi="Times New Roman" w:cs="Times New Roman"/>
        </w:rPr>
        <w:t xml:space="preserve"> </w:t>
      </w:r>
    </w:p>
    <w:p w:rsidR="00F24E78" w:rsidRDefault="00500A2B">
      <w:pPr>
        <w:spacing w:after="152" w:line="259" w:lineRule="auto"/>
        <w:ind w:left="17" w:right="0" w:firstLine="0"/>
        <w:jc w:val="left"/>
      </w:pPr>
      <w:r>
        <w:rPr>
          <w:sz w:val="16"/>
        </w:rPr>
        <w:t xml:space="preserve"> </w:t>
      </w:r>
      <w:r>
        <w:rPr>
          <w:sz w:val="16"/>
        </w:rPr>
        <w:tab/>
        <w:t xml:space="preserve"> </w:t>
      </w:r>
      <w:r>
        <w:rPr>
          <w:sz w:val="16"/>
        </w:rPr>
        <w:tab/>
        <w:t xml:space="preserve"> </w:t>
      </w:r>
      <w:r>
        <w:rPr>
          <w:sz w:val="16"/>
        </w:rPr>
        <w:tab/>
        <w:t xml:space="preserve"> </w:t>
      </w:r>
    </w:p>
    <w:p w:rsidR="00F24E78" w:rsidRDefault="00500A2B">
      <w:pPr>
        <w:tabs>
          <w:tab w:val="center" w:pos="581"/>
          <w:tab w:val="center" w:pos="2564"/>
          <w:tab w:val="center" w:pos="3736"/>
          <w:tab w:val="center" w:pos="6975"/>
        </w:tabs>
        <w:ind w:left="0" w:right="0" w:firstLine="0"/>
        <w:jc w:val="left"/>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r>
      <w:r>
        <w:t>TRAC LENGHT:</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        620 metres</w:t>
      </w:r>
      <w:r>
        <w:rPr>
          <w:rFonts w:ascii="Times New Roman" w:eastAsia="Times New Roman" w:hAnsi="Times New Roman" w:cs="Times New Roman"/>
        </w:rPr>
        <w:t xml:space="preserve"> </w:t>
      </w:r>
    </w:p>
    <w:p w:rsidR="00F24E78" w:rsidRDefault="00500A2B">
      <w:pPr>
        <w:tabs>
          <w:tab w:val="center" w:pos="581"/>
          <w:tab w:val="center" w:pos="2422"/>
          <w:tab w:val="center" w:pos="3715"/>
          <w:tab w:val="center" w:pos="7205"/>
        </w:tabs>
        <w:ind w:left="0" w:right="0" w:firstLine="0"/>
        <w:jc w:val="left"/>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r>
      <w:r>
        <w:t>START WIDTH:</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   20 metres</w:t>
      </w:r>
      <w:r>
        <w:rPr>
          <w:rFonts w:ascii="Times New Roman" w:eastAsia="Times New Roman" w:hAnsi="Times New Roman" w:cs="Times New Roman"/>
        </w:rPr>
        <w:t xml:space="preserve"> </w:t>
      </w:r>
    </w:p>
    <w:p w:rsidR="00F24E78" w:rsidRDefault="00500A2B">
      <w:pPr>
        <w:tabs>
          <w:tab w:val="center" w:pos="581"/>
          <w:tab w:val="center" w:pos="2422"/>
          <w:tab w:val="center" w:pos="4171"/>
          <w:tab w:val="center" w:pos="7205"/>
        </w:tabs>
        <w:ind w:left="0" w:right="0" w:firstLine="0"/>
        <w:jc w:val="left"/>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r>
      <w:r>
        <w:t>MAXIMUM TRAC WIDTH:</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   14 metres</w:t>
      </w:r>
      <w:r>
        <w:rPr>
          <w:rFonts w:ascii="Times New Roman" w:eastAsia="Times New Roman" w:hAnsi="Times New Roman" w:cs="Times New Roman"/>
        </w:rPr>
        <w:t xml:space="preserve"> </w:t>
      </w:r>
    </w:p>
    <w:p w:rsidR="00F24E78" w:rsidRDefault="00500A2B">
      <w:pPr>
        <w:tabs>
          <w:tab w:val="center" w:pos="581"/>
          <w:tab w:val="center" w:pos="2564"/>
          <w:tab w:val="center" w:pos="4137"/>
          <w:tab w:val="center" w:pos="7264"/>
        </w:tabs>
        <w:ind w:left="0" w:right="0" w:firstLine="0"/>
        <w:jc w:val="left"/>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t xml:space="preserve"> </w:t>
      </w:r>
      <w:r>
        <w:rPr>
          <w:rFonts w:ascii="Times New Roman" w:eastAsia="Times New Roman" w:hAnsi="Times New Roman" w:cs="Times New Roman"/>
          <w:sz w:val="31"/>
          <w:vertAlign w:val="superscript"/>
        </w:rPr>
        <w:tab/>
      </w:r>
      <w:r>
        <w:t>MINIMUM TRAC WIDTH:</w:t>
      </w:r>
      <w:r>
        <w:rPr>
          <w:rFonts w:ascii="Times New Roman" w:eastAsia="Times New Roman" w:hAnsi="Times New Roman" w:cs="Times New Roman"/>
        </w:rPr>
        <w:t xml:space="preserve"> </w:t>
      </w:r>
      <w:r>
        <w:rPr>
          <w:rFonts w:ascii="Times New Roman" w:eastAsia="Times New Roman" w:hAnsi="Times New Roman" w:cs="Times New Roman"/>
        </w:rPr>
        <w:tab/>
      </w:r>
      <w:r>
        <w:t>10 metres</w:t>
      </w:r>
      <w:r>
        <w:rPr>
          <w:rFonts w:ascii="Times New Roman" w:eastAsia="Times New Roman" w:hAnsi="Times New Roman" w:cs="Times New Roman"/>
        </w:rPr>
        <w:t xml:space="preserve"> </w:t>
      </w:r>
    </w:p>
    <w:p w:rsidR="00F24E78" w:rsidRDefault="00500A2B">
      <w:pPr>
        <w:tabs>
          <w:tab w:val="center" w:pos="581"/>
          <w:tab w:val="center" w:pos="3468"/>
          <w:tab w:val="center" w:pos="5271"/>
          <w:tab w:val="center" w:pos="7012"/>
        </w:tabs>
        <w:ind w:left="0" w:right="0" w:firstLine="0"/>
        <w:jc w:val="left"/>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rFonts w:ascii="Times New Roman" w:eastAsia="Times New Roman" w:hAnsi="Times New Roman" w:cs="Times New Roman"/>
        </w:rPr>
        <w:t xml:space="preserve"> </w:t>
      </w:r>
      <w:r>
        <w:rPr>
          <w:rFonts w:ascii="Times New Roman" w:eastAsia="Times New Roman" w:hAnsi="Times New Roman" w:cs="Times New Roman"/>
        </w:rPr>
        <w:tab/>
      </w:r>
      <w:r>
        <w:t>SURFACE</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t xml:space="preserve">soil </w:t>
      </w:r>
      <w:r>
        <w:rPr>
          <w:rFonts w:ascii="Times New Roman" w:eastAsia="Times New Roman" w:hAnsi="Times New Roman" w:cs="Times New Roman"/>
        </w:rPr>
        <w:t xml:space="preserve"> </w:t>
      </w:r>
    </w:p>
    <w:p w:rsidR="00F24E78" w:rsidRDefault="00500A2B">
      <w:pPr>
        <w:spacing w:after="21" w:line="259" w:lineRule="auto"/>
        <w:ind w:left="14" w:right="0" w:firstLine="0"/>
        <w:jc w:val="left"/>
      </w:pPr>
      <w:r>
        <w:rPr>
          <w:b/>
          <w:sz w:val="16"/>
        </w:rPr>
        <w:t xml:space="preserve"> </w:t>
      </w:r>
      <w:r>
        <w:rPr>
          <w:sz w:val="16"/>
        </w:rPr>
        <w:t xml:space="preserve"> </w:t>
      </w:r>
    </w:p>
    <w:p w:rsidR="00F24E78" w:rsidRDefault="00500A2B">
      <w:pPr>
        <w:numPr>
          <w:ilvl w:val="0"/>
          <w:numId w:val="3"/>
        </w:numPr>
        <w:spacing w:line="269" w:lineRule="auto"/>
        <w:ind w:left="570" w:right="0" w:hanging="566"/>
        <w:jc w:val="left"/>
      </w:pPr>
      <w:r>
        <w:rPr>
          <w:b/>
        </w:rPr>
        <w:t>ENTRY FORMS:</w:t>
      </w:r>
      <w:r>
        <w:rPr>
          <w:rFonts w:ascii="Times New Roman" w:eastAsia="Times New Roman" w:hAnsi="Times New Roman" w:cs="Times New Roman"/>
        </w:rPr>
        <w:t xml:space="preserve"> </w:t>
      </w:r>
    </w:p>
    <w:p w:rsidR="00F24E78" w:rsidRDefault="00500A2B">
      <w:pPr>
        <w:spacing w:after="21" w:line="259" w:lineRule="auto"/>
        <w:ind w:left="14" w:right="0" w:firstLine="0"/>
        <w:jc w:val="left"/>
      </w:pPr>
      <w:r>
        <w:rPr>
          <w:sz w:val="16"/>
        </w:rPr>
        <w:t xml:space="preserve"> </w:t>
      </w:r>
    </w:p>
    <w:p w:rsidR="00F24E78" w:rsidRDefault="00500A2B">
      <w:pPr>
        <w:ind w:left="591" w:right="432"/>
      </w:pPr>
      <w:r>
        <w:t>Any person carrying national (with starting permission) or international racer license valid for this race can become a contestant.</w:t>
      </w:r>
      <w:r>
        <w:rPr>
          <w:rFonts w:ascii="Times New Roman" w:eastAsia="Times New Roman" w:hAnsi="Times New Roman" w:cs="Times New Roman"/>
        </w:rPr>
        <w:t xml:space="preserve"> </w:t>
      </w:r>
    </w:p>
    <w:p w:rsidR="00F24E78" w:rsidRDefault="00500A2B">
      <w:pPr>
        <w:spacing w:after="46" w:line="259" w:lineRule="auto"/>
        <w:ind w:left="14" w:right="0" w:firstLine="0"/>
        <w:jc w:val="left"/>
      </w:pPr>
      <w:r>
        <w:rPr>
          <w:rFonts w:ascii="Times New Roman" w:eastAsia="Times New Roman" w:hAnsi="Times New Roman" w:cs="Times New Roman"/>
          <w:sz w:val="16"/>
        </w:rPr>
        <w:t xml:space="preserve"> </w:t>
      </w:r>
    </w:p>
    <w:p w:rsidR="00F24E78" w:rsidRDefault="00500A2B">
      <w:pPr>
        <w:numPr>
          <w:ilvl w:val="0"/>
          <w:numId w:val="3"/>
        </w:numPr>
        <w:spacing w:after="0" w:line="259" w:lineRule="auto"/>
        <w:ind w:left="570" w:right="0" w:hanging="566"/>
        <w:jc w:val="left"/>
      </w:pPr>
      <w:r>
        <w:rPr>
          <w:b/>
          <w:u w:val="single" w:color="000000"/>
        </w:rPr>
        <w:t xml:space="preserve">ENTRIES: </w:t>
      </w:r>
      <w:r>
        <w:t xml:space="preserve"> </w:t>
      </w:r>
    </w:p>
    <w:p w:rsidR="00F24E78" w:rsidRDefault="00500A2B">
      <w:pPr>
        <w:spacing w:after="24" w:line="259" w:lineRule="auto"/>
        <w:ind w:left="734" w:right="0" w:firstLine="0"/>
        <w:jc w:val="left"/>
      </w:pPr>
      <w:r>
        <w:rPr>
          <w:sz w:val="16"/>
        </w:rPr>
        <w:t xml:space="preserve"> </w:t>
      </w:r>
    </w:p>
    <w:p w:rsidR="00F24E78" w:rsidRDefault="00500A2B">
      <w:pPr>
        <w:ind w:left="591" w:right="432"/>
      </w:pPr>
      <w:r>
        <w:t>Anybody wishing to take part in the event must send the attached entry form duly completed to the secretaria</w:t>
      </w:r>
      <w:r>
        <w:t xml:space="preserve">t until: </w:t>
      </w:r>
    </w:p>
    <w:p w:rsidR="00F24E78" w:rsidRDefault="00500A2B">
      <w:pPr>
        <w:spacing w:after="21" w:line="259" w:lineRule="auto"/>
        <w:ind w:left="718" w:right="0" w:firstLine="0"/>
        <w:jc w:val="left"/>
      </w:pPr>
      <w:r>
        <w:rPr>
          <w:sz w:val="16"/>
        </w:rPr>
        <w:t xml:space="preserve"> </w:t>
      </w:r>
    </w:p>
    <w:p w:rsidR="00F24E78" w:rsidRDefault="00500A2B">
      <w:pPr>
        <w:pStyle w:val="Naslov4"/>
        <w:ind w:left="1157"/>
      </w:pPr>
      <w:r>
        <w:t>FIRST CLOSING DATE FOR ENTRIES IS FRIDAY, 16.08.2019, LATEST 24:00 HOURS</w:t>
      </w:r>
      <w:r>
        <w:rPr>
          <w:b w:val="0"/>
        </w:rPr>
        <w:t xml:space="preserve"> </w:t>
      </w:r>
    </w:p>
    <w:p w:rsidR="00F24E78" w:rsidRDefault="00500A2B">
      <w:pPr>
        <w:spacing w:after="0" w:line="259" w:lineRule="auto"/>
        <w:ind w:left="0" w:right="522" w:firstLine="0"/>
        <w:jc w:val="right"/>
      </w:pPr>
      <w:r>
        <w:rPr>
          <w:b/>
        </w:rPr>
        <w:t xml:space="preserve">      LAST  CLOSING DATE FOR ENTRIES IS SATURDAY, 24.08.2019, LATEST 11:00 HOURS</w:t>
      </w:r>
      <w:r>
        <w:t xml:space="preserve"> </w:t>
      </w:r>
    </w:p>
    <w:p w:rsidR="00F24E78" w:rsidRDefault="00500A2B">
      <w:pPr>
        <w:spacing w:after="21" w:line="259" w:lineRule="auto"/>
        <w:ind w:left="324" w:right="0" w:firstLine="0"/>
        <w:jc w:val="center"/>
      </w:pPr>
      <w:r>
        <w:rPr>
          <w:sz w:val="16"/>
        </w:rPr>
        <w:t xml:space="preserve"> </w:t>
      </w:r>
    </w:p>
    <w:p w:rsidR="00F24E78" w:rsidRDefault="00500A2B">
      <w:pPr>
        <w:tabs>
          <w:tab w:val="center" w:pos="4564"/>
        </w:tabs>
        <w:ind w:left="0" w:right="0" w:firstLine="0"/>
        <w:jc w:val="left"/>
      </w:pPr>
      <w:r>
        <w:t xml:space="preserve">5.1 </w:t>
      </w:r>
      <w:r>
        <w:tab/>
      </w:r>
      <w:r>
        <w:t xml:space="preserve">Entry form duly completed must be filed in the appendix of this supplementary regulations. </w:t>
      </w:r>
    </w:p>
    <w:p w:rsidR="00F24E78" w:rsidRDefault="00500A2B">
      <w:pPr>
        <w:spacing w:after="24" w:line="259" w:lineRule="auto"/>
        <w:ind w:left="14" w:right="0" w:firstLine="0"/>
        <w:jc w:val="left"/>
      </w:pPr>
      <w:r>
        <w:rPr>
          <w:sz w:val="16"/>
        </w:rPr>
        <w:t xml:space="preserve"> </w:t>
      </w:r>
    </w:p>
    <w:p w:rsidR="00F24E78" w:rsidRDefault="00500A2B">
      <w:pPr>
        <w:ind w:left="573" w:right="432" w:hanging="566"/>
      </w:pPr>
      <w:r>
        <w:t xml:space="preserve">5.2 Contestants from abroad will have to include consent of their ASN in accordance with the Art.70 of the International Sporting Code </w:t>
      </w:r>
    </w:p>
    <w:p w:rsidR="00F24E78" w:rsidRDefault="00500A2B">
      <w:pPr>
        <w:spacing w:after="24" w:line="259" w:lineRule="auto"/>
        <w:ind w:left="14" w:right="0" w:firstLine="0"/>
        <w:jc w:val="left"/>
      </w:pPr>
      <w:r>
        <w:rPr>
          <w:sz w:val="16"/>
        </w:rPr>
        <w:t xml:space="preserve"> </w:t>
      </w:r>
    </w:p>
    <w:p w:rsidR="00F24E78" w:rsidRDefault="00500A2B">
      <w:pPr>
        <w:tabs>
          <w:tab w:val="center" w:pos="3653"/>
        </w:tabs>
        <w:ind w:left="0" w:right="0" w:firstLine="0"/>
        <w:jc w:val="left"/>
      </w:pPr>
      <w:r>
        <w:t xml:space="preserve">5.3 </w:t>
      </w:r>
      <w:r>
        <w:tab/>
        <w:t>MAXIMUM NUMBER OF C</w:t>
      </w:r>
      <w:r>
        <w:t xml:space="preserve">ONTESTANTS IN EACH DIVISION IS 20.  </w:t>
      </w:r>
    </w:p>
    <w:p w:rsidR="00F24E78" w:rsidRDefault="00500A2B">
      <w:pPr>
        <w:spacing w:after="21" w:line="259" w:lineRule="auto"/>
        <w:ind w:left="14" w:right="0" w:firstLine="0"/>
        <w:jc w:val="left"/>
      </w:pPr>
      <w:r>
        <w:rPr>
          <w:sz w:val="16"/>
        </w:rPr>
        <w:t xml:space="preserve"> </w:t>
      </w:r>
    </w:p>
    <w:p w:rsidR="00F24E78" w:rsidRDefault="00500A2B">
      <w:pPr>
        <w:numPr>
          <w:ilvl w:val="0"/>
          <w:numId w:val="4"/>
        </w:numPr>
        <w:spacing w:line="269" w:lineRule="auto"/>
        <w:ind w:right="0" w:hanging="564"/>
        <w:jc w:val="left"/>
      </w:pPr>
      <w:r>
        <w:rPr>
          <w:b/>
        </w:rPr>
        <w:t xml:space="preserve">ENTRY FEES: </w:t>
      </w:r>
    </w:p>
    <w:p w:rsidR="00F24E78" w:rsidRDefault="00500A2B">
      <w:pPr>
        <w:spacing w:after="27" w:line="259" w:lineRule="auto"/>
        <w:ind w:left="581" w:right="0" w:firstLine="0"/>
        <w:jc w:val="left"/>
      </w:pPr>
      <w:r>
        <w:rPr>
          <w:rFonts w:ascii="Times New Roman" w:eastAsia="Times New Roman" w:hAnsi="Times New Roman" w:cs="Times New Roman"/>
          <w:sz w:val="16"/>
        </w:rPr>
        <w:t xml:space="preserve"> </w:t>
      </w:r>
    </w:p>
    <w:p w:rsidR="00F24E78" w:rsidRDefault="00500A2B">
      <w:pPr>
        <w:tabs>
          <w:tab w:val="center" w:pos="3656"/>
        </w:tabs>
        <w:spacing w:after="29"/>
        <w:ind w:left="0" w:right="0" w:firstLine="0"/>
        <w:jc w:val="left"/>
      </w:pPr>
      <w:r>
        <w:t xml:space="preserve">6.1 </w:t>
      </w:r>
      <w:r>
        <w:tab/>
        <w:t xml:space="preserve">Entry fees will be payed (only in cash) during administrative checking: </w:t>
      </w:r>
    </w:p>
    <w:p w:rsidR="00F24E78" w:rsidRDefault="00500A2B">
      <w:pPr>
        <w:ind w:left="591" w:right="432"/>
      </w:pPr>
      <w:r>
        <w:t xml:space="preserve">Entry fee (starting fee) is </w:t>
      </w:r>
      <w:r>
        <w:rPr>
          <w:b/>
        </w:rPr>
        <w:t>100 Eur</w:t>
      </w:r>
      <w:r>
        <w:t xml:space="preserve"> for each vehicle </w:t>
      </w:r>
      <w:r>
        <w:rPr>
          <w:b/>
        </w:rPr>
        <w:t>untill FIRST CLOSING DATE FOR ENTRYES</w:t>
      </w:r>
      <w:r>
        <w:t xml:space="preserve"> </w:t>
      </w:r>
    </w:p>
    <w:p w:rsidR="00F24E78" w:rsidRDefault="00500A2B">
      <w:pPr>
        <w:pStyle w:val="Naslov4"/>
        <w:ind w:left="591"/>
      </w:pPr>
      <w:r>
        <w:rPr>
          <w:b w:val="0"/>
        </w:rPr>
        <w:t xml:space="preserve">Entry fee (starting fee) is </w:t>
      </w:r>
      <w:r>
        <w:t>120 Eur</w:t>
      </w:r>
      <w:r>
        <w:rPr>
          <w:b w:val="0"/>
        </w:rPr>
        <w:t xml:space="preserve"> for each vehicle </w:t>
      </w:r>
      <w:r>
        <w:t>after FIRST untill LAST CLOSING TIME FOR ENTRYES</w:t>
      </w:r>
      <w:r>
        <w:rPr>
          <w:b w:val="0"/>
        </w:rPr>
        <w:t xml:space="preserve"> </w:t>
      </w:r>
    </w:p>
    <w:p w:rsidR="00F24E78" w:rsidRDefault="00500A2B">
      <w:pPr>
        <w:spacing w:after="0" w:line="259" w:lineRule="auto"/>
        <w:ind w:left="17" w:right="0" w:firstLine="0"/>
        <w:jc w:val="left"/>
      </w:pPr>
      <w:r>
        <w:rPr>
          <w:sz w:val="16"/>
        </w:rPr>
        <w:t xml:space="preserve"> </w:t>
      </w:r>
      <w:r>
        <w:rPr>
          <w:sz w:val="16"/>
        </w:rPr>
        <w:tab/>
      </w:r>
      <w:r>
        <w:t xml:space="preserve">   </w:t>
      </w:r>
      <w:r>
        <w:rPr>
          <w:sz w:val="16"/>
        </w:rPr>
        <w:t xml:space="preserve"> </w:t>
      </w:r>
    </w:p>
    <w:p w:rsidR="00F24E78" w:rsidRDefault="00500A2B">
      <w:pPr>
        <w:tabs>
          <w:tab w:val="center" w:pos="5007"/>
        </w:tabs>
        <w:ind w:left="0" w:right="0" w:firstLine="0"/>
        <w:jc w:val="left"/>
      </w:pPr>
      <w:r>
        <w:t>6.2</w:t>
      </w:r>
      <w:r>
        <w:rPr>
          <w:rFonts w:ascii="Times New Roman" w:eastAsia="Times New Roman" w:hAnsi="Times New Roman" w:cs="Times New Roman"/>
        </w:rPr>
        <w:t xml:space="preserve"> </w:t>
      </w:r>
      <w:r>
        <w:rPr>
          <w:rFonts w:ascii="Times New Roman" w:eastAsia="Times New Roman" w:hAnsi="Times New Roman" w:cs="Times New Roman"/>
        </w:rPr>
        <w:tab/>
      </w:r>
      <w:r>
        <w:t>Increased fee (120 Eur) could be required when a contestant declines to carry sponsor advertisment</w:t>
      </w:r>
      <w:r>
        <w:rPr>
          <w:rFonts w:ascii="Times New Roman" w:eastAsia="Times New Roman" w:hAnsi="Times New Roman" w:cs="Times New Roman"/>
        </w:rPr>
        <w:t xml:space="preserve"> </w:t>
      </w:r>
    </w:p>
    <w:p w:rsidR="00F24E78" w:rsidRDefault="00500A2B">
      <w:pPr>
        <w:spacing w:after="29" w:line="259" w:lineRule="auto"/>
        <w:ind w:left="17" w:right="0" w:firstLine="0"/>
        <w:jc w:val="left"/>
      </w:pPr>
      <w:r>
        <w:rPr>
          <w:sz w:val="16"/>
        </w:rPr>
        <w:t xml:space="preserve"> </w:t>
      </w:r>
      <w:r>
        <w:rPr>
          <w:sz w:val="16"/>
        </w:rPr>
        <w:tab/>
      </w:r>
      <w:r>
        <w:rPr>
          <w:sz w:val="16"/>
        </w:rPr>
        <w:t xml:space="preserve"> </w:t>
      </w:r>
    </w:p>
    <w:p w:rsidR="00F24E78" w:rsidRDefault="00500A2B">
      <w:pPr>
        <w:tabs>
          <w:tab w:val="center" w:pos="4910"/>
        </w:tabs>
        <w:ind w:left="0" w:right="0" w:firstLine="0"/>
        <w:jc w:val="left"/>
      </w:pPr>
      <w:r>
        <w:t>6.3</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Fees shall be returned only in case of cancellation of this event, or to candidates who are not eccepted </w:t>
      </w:r>
    </w:p>
    <w:p w:rsidR="00F24E78" w:rsidRDefault="00500A2B">
      <w:pPr>
        <w:spacing w:after="19" w:line="259" w:lineRule="auto"/>
        <w:ind w:left="497" w:right="0" w:firstLine="0"/>
        <w:jc w:val="left"/>
      </w:pPr>
      <w:r>
        <w:rPr>
          <w:sz w:val="16"/>
        </w:rPr>
        <w:t xml:space="preserve"> </w:t>
      </w:r>
    </w:p>
    <w:p w:rsidR="00F24E78" w:rsidRDefault="00500A2B">
      <w:pPr>
        <w:pStyle w:val="Naslov4"/>
        <w:tabs>
          <w:tab w:val="center" w:pos="1174"/>
        </w:tabs>
        <w:ind w:left="0" w:firstLine="0"/>
      </w:pPr>
      <w:r>
        <w:t>7.</w:t>
      </w:r>
      <w:r>
        <w:rPr>
          <w:b w:val="0"/>
        </w:rPr>
        <w:t xml:space="preserve"> </w:t>
      </w:r>
      <w:r>
        <w:rPr>
          <w:b w:val="0"/>
        </w:rPr>
        <w:tab/>
      </w:r>
      <w:r>
        <w:t>INSURANCE</w:t>
      </w:r>
      <w:r>
        <w:rPr>
          <w:b w:val="0"/>
        </w:rPr>
        <w:t xml:space="preserve"> </w:t>
      </w:r>
    </w:p>
    <w:p w:rsidR="00F24E78" w:rsidRDefault="00500A2B">
      <w:pPr>
        <w:spacing w:after="38" w:line="259" w:lineRule="auto"/>
        <w:ind w:left="17" w:right="0" w:firstLine="0"/>
        <w:jc w:val="left"/>
      </w:pPr>
      <w:r>
        <w:rPr>
          <w:sz w:val="16"/>
        </w:rPr>
        <w:t xml:space="preserve"> </w:t>
      </w:r>
    </w:p>
    <w:p w:rsidR="00F24E78" w:rsidRDefault="00500A2B">
      <w:pPr>
        <w:ind w:left="566" w:right="432" w:hanging="559"/>
      </w:pPr>
      <w:r>
        <w:t xml:space="preserve">7.1 </w:t>
      </w:r>
      <w:r>
        <w:t>Each participant shall take part on his own responsibility. The organiser shall refuse to accept any liability for personal injury or damage to property vis-à-vis competitors, drivers, assistants and third parties. Each competitor/driver shall be held sole</w:t>
      </w:r>
      <w:r>
        <w:t xml:space="preserve">ly responsible for his own insurance. It is the condition for the drivers to take part in the competition to have insurance of at least 200.000 dinars against the case of death and of at least 400.000 dinars against the case of permanent handicap.  </w:t>
      </w:r>
    </w:p>
    <w:p w:rsidR="00F24E78" w:rsidRDefault="00500A2B">
      <w:pPr>
        <w:spacing w:after="48" w:line="259" w:lineRule="auto"/>
        <w:ind w:left="14" w:right="0" w:firstLine="0"/>
        <w:jc w:val="left"/>
      </w:pPr>
      <w:r>
        <w:rPr>
          <w:sz w:val="16"/>
        </w:rPr>
        <w:t xml:space="preserve"> </w:t>
      </w:r>
    </w:p>
    <w:p w:rsidR="00F24E78" w:rsidRDefault="00500A2B">
      <w:pPr>
        <w:ind w:left="573" w:right="432" w:hanging="566"/>
      </w:pPr>
      <w:r>
        <w:t xml:space="preserve">7.2 </w:t>
      </w:r>
      <w:r>
        <w:t xml:space="preserve">In accordance with legal regulations, the organiser has taken out an insurance policy or policies covering the following risks: </w:t>
      </w:r>
    </w:p>
    <w:p w:rsidR="00F24E78" w:rsidRDefault="00500A2B">
      <w:pPr>
        <w:ind w:left="1464" w:right="432"/>
      </w:pPr>
      <w:r>
        <w:t xml:space="preserve">- for the civil liability against third parties </w:t>
      </w:r>
    </w:p>
    <w:p w:rsidR="00F24E78" w:rsidRDefault="00500A2B">
      <w:pPr>
        <w:spacing w:after="38" w:line="259" w:lineRule="auto"/>
        <w:ind w:left="0" w:right="0" w:firstLine="0"/>
        <w:jc w:val="left"/>
      </w:pPr>
      <w:r>
        <w:rPr>
          <w:sz w:val="16"/>
        </w:rPr>
        <w:t xml:space="preserve"> </w:t>
      </w:r>
    </w:p>
    <w:p w:rsidR="00F24E78" w:rsidRDefault="00500A2B">
      <w:pPr>
        <w:ind w:left="573" w:right="432" w:hanging="566"/>
      </w:pPr>
      <w:r>
        <w:t>7.3 The Civil Liability insurance taken out by the organiser shall apply for</w:t>
      </w:r>
      <w:r>
        <w:t xml:space="preserve"> the entire duration of the event, not only during official practice and the heats of the race but also during trips from the parking area to the track and back. </w:t>
      </w:r>
    </w:p>
    <w:p w:rsidR="00F24E78" w:rsidRDefault="00500A2B">
      <w:pPr>
        <w:spacing w:after="38" w:line="259" w:lineRule="auto"/>
        <w:ind w:left="14" w:right="0" w:firstLine="0"/>
        <w:jc w:val="left"/>
      </w:pPr>
      <w:r>
        <w:rPr>
          <w:sz w:val="16"/>
        </w:rPr>
        <w:t xml:space="preserve"> </w:t>
      </w:r>
    </w:p>
    <w:p w:rsidR="00F24E78" w:rsidRDefault="00500A2B">
      <w:pPr>
        <w:ind w:left="573" w:right="432" w:hanging="566"/>
      </w:pPr>
      <w:r>
        <w:lastRenderedPageBreak/>
        <w:t>7.4 Each driver is obliged to conclude his personal injury insurance and to present a proof</w:t>
      </w:r>
      <w:r>
        <w:t xml:space="preserve"> on request the administrative checking. The insurance of foreign drivers must include coverage of costs for possible medical treatment in the CR.  </w:t>
      </w:r>
    </w:p>
    <w:p w:rsidR="00F24E78" w:rsidRDefault="00500A2B">
      <w:pPr>
        <w:spacing w:after="79" w:line="259" w:lineRule="auto"/>
        <w:ind w:left="14" w:right="0" w:firstLine="0"/>
        <w:jc w:val="left"/>
      </w:pPr>
      <w:r>
        <w:rPr>
          <w:rFonts w:ascii="Times New Roman" w:eastAsia="Times New Roman" w:hAnsi="Times New Roman" w:cs="Times New Roman"/>
          <w:sz w:val="16"/>
        </w:rPr>
        <w:t xml:space="preserve"> </w:t>
      </w:r>
    </w:p>
    <w:p w:rsidR="00F24E78" w:rsidRDefault="00500A2B">
      <w:pPr>
        <w:pStyle w:val="Naslov3"/>
        <w:tabs>
          <w:tab w:val="center" w:pos="3220"/>
        </w:tabs>
        <w:ind w:left="0" w:firstLine="0"/>
      </w:pPr>
      <w:r>
        <w:t>III.</w:t>
      </w:r>
      <w:r>
        <w:rPr>
          <w:u w:val="none"/>
        </w:rPr>
        <w:t xml:space="preserve"> </w:t>
      </w:r>
      <w:r>
        <w:rPr>
          <w:u w:val="none"/>
        </w:rPr>
        <w:tab/>
      </w:r>
      <w:r>
        <w:t>ADMINISTRATIVE CHECKS AND SCRUTINEERING</w:t>
      </w:r>
      <w:r>
        <w:rPr>
          <w:rFonts w:ascii="Times New Roman" w:eastAsia="Times New Roman" w:hAnsi="Times New Roman" w:cs="Times New Roman"/>
          <w:b w:val="0"/>
          <w:sz w:val="24"/>
          <w:u w:val="none"/>
        </w:rPr>
        <w:t xml:space="preserve"> </w:t>
      </w:r>
    </w:p>
    <w:p w:rsidR="00F24E78" w:rsidRDefault="00500A2B">
      <w:pPr>
        <w:spacing w:after="19" w:line="259" w:lineRule="auto"/>
        <w:ind w:left="14" w:right="0" w:firstLine="0"/>
        <w:jc w:val="left"/>
      </w:pPr>
      <w:r>
        <w:rPr>
          <w:sz w:val="16"/>
        </w:rPr>
        <w:t xml:space="preserve"> </w:t>
      </w:r>
    </w:p>
    <w:p w:rsidR="00F24E78" w:rsidRDefault="00500A2B">
      <w:pPr>
        <w:pStyle w:val="Naslov4"/>
        <w:tabs>
          <w:tab w:val="center" w:pos="1880"/>
        </w:tabs>
        <w:ind w:left="0" w:firstLine="0"/>
      </w:pPr>
      <w:r>
        <w:t xml:space="preserve">8. </w:t>
      </w:r>
      <w:r>
        <w:tab/>
        <w:t>ADMINISTRATIVE CHECKS</w:t>
      </w:r>
      <w:r>
        <w:rPr>
          <w:b w:val="0"/>
        </w:rPr>
        <w:t xml:space="preserve"> </w:t>
      </w:r>
    </w:p>
    <w:p w:rsidR="00F24E78" w:rsidRDefault="00500A2B">
      <w:pPr>
        <w:spacing w:after="24" w:line="259" w:lineRule="auto"/>
        <w:ind w:left="14" w:right="0" w:firstLine="0"/>
        <w:jc w:val="left"/>
      </w:pPr>
      <w:r>
        <w:rPr>
          <w:sz w:val="16"/>
        </w:rPr>
        <w:t xml:space="preserve"> </w:t>
      </w:r>
    </w:p>
    <w:p w:rsidR="00F24E78" w:rsidRDefault="00500A2B">
      <w:pPr>
        <w:ind w:left="573" w:right="432" w:hanging="566"/>
      </w:pPr>
      <w:r>
        <w:t xml:space="preserve">8.1 </w:t>
      </w:r>
      <w:r>
        <w:t xml:space="preserve">Admin. check shall take place as posted, at the Event's Office. All drivers or their official representatives must go through the administrative check-up procedure.  </w:t>
      </w:r>
    </w:p>
    <w:p w:rsidR="00F24E78" w:rsidRDefault="00500A2B">
      <w:pPr>
        <w:spacing w:after="0" w:line="259" w:lineRule="auto"/>
        <w:ind w:left="14" w:right="0" w:firstLine="0"/>
        <w:jc w:val="left"/>
      </w:pPr>
      <w:r>
        <w:t xml:space="preserve"> </w:t>
      </w:r>
    </w:p>
    <w:p w:rsidR="00F24E78" w:rsidRDefault="00500A2B">
      <w:pPr>
        <w:ind w:left="573" w:right="432" w:hanging="566"/>
      </w:pPr>
      <w:r>
        <w:t>8.2 All fees in proper amounts shall be paid and respective receipts presented with the</w:t>
      </w:r>
      <w:r>
        <w:t xml:space="preserve"> documents needed for admin. checkup.  </w:t>
      </w:r>
    </w:p>
    <w:p w:rsidR="00F24E78" w:rsidRDefault="00500A2B">
      <w:pPr>
        <w:spacing w:after="21" w:line="259" w:lineRule="auto"/>
        <w:ind w:left="14" w:right="0" w:firstLine="0"/>
        <w:jc w:val="left"/>
      </w:pPr>
      <w:r>
        <w:rPr>
          <w:sz w:val="16"/>
        </w:rPr>
        <w:t xml:space="preserve"> </w:t>
      </w:r>
    </w:p>
    <w:p w:rsidR="00F24E78" w:rsidRDefault="00500A2B">
      <w:pPr>
        <w:pStyle w:val="Naslov4"/>
        <w:tabs>
          <w:tab w:val="center" w:pos="1407"/>
        </w:tabs>
        <w:ind w:left="0" w:firstLine="0"/>
      </w:pPr>
      <w:r>
        <w:t>9.</w:t>
      </w:r>
      <w:r>
        <w:rPr>
          <w:rFonts w:ascii="Times New Roman" w:eastAsia="Times New Roman" w:hAnsi="Times New Roman" w:cs="Times New Roman"/>
          <w:b w:val="0"/>
        </w:rPr>
        <w:t xml:space="preserve"> </w:t>
      </w:r>
      <w:r>
        <w:rPr>
          <w:rFonts w:ascii="Times New Roman" w:eastAsia="Times New Roman" w:hAnsi="Times New Roman" w:cs="Times New Roman"/>
          <w:b w:val="0"/>
        </w:rPr>
        <w:tab/>
      </w:r>
      <w:r>
        <w:t>SCRUTINEERING</w:t>
      </w:r>
      <w:r>
        <w:rPr>
          <w:rFonts w:ascii="Times New Roman" w:eastAsia="Times New Roman" w:hAnsi="Times New Roman" w:cs="Times New Roman"/>
          <w:b w:val="0"/>
        </w:rPr>
        <w:t xml:space="preserve"> </w:t>
      </w:r>
    </w:p>
    <w:p w:rsidR="00F24E78" w:rsidRDefault="00500A2B">
      <w:pPr>
        <w:spacing w:after="0" w:line="259" w:lineRule="auto"/>
        <w:ind w:left="14" w:right="0" w:firstLine="0"/>
        <w:jc w:val="left"/>
      </w:pPr>
      <w:r>
        <w:t xml:space="preserve"> </w:t>
      </w:r>
    </w:p>
    <w:p w:rsidR="00F24E78" w:rsidRDefault="00500A2B">
      <w:pPr>
        <w:ind w:left="571" w:right="432" w:hanging="564"/>
      </w:pPr>
      <w:r>
        <w:t xml:space="preserve">9.1.  </w:t>
      </w:r>
      <w:r>
        <w:t xml:space="preserve">Competitor or their official representatives must present each participating vehicle for the technical inspection procedure in the delegated area of the paddock. Vehicles </w:t>
      </w:r>
      <w:r>
        <w:rPr>
          <w:b/>
        </w:rPr>
        <w:t>not conforming</w:t>
      </w:r>
      <w:r>
        <w:t xml:space="preserve"> to safety rules of FIA (J) will be excluded from the race.</w:t>
      </w:r>
      <w:r>
        <w:rPr>
          <w:rFonts w:ascii="Times New Roman" w:eastAsia="Times New Roman" w:hAnsi="Times New Roman" w:cs="Times New Roman"/>
        </w:rPr>
        <w:t xml:space="preserve"> </w:t>
      </w:r>
    </w:p>
    <w:p w:rsidR="00F24E78" w:rsidRDefault="00500A2B">
      <w:pPr>
        <w:spacing w:after="78" w:line="259" w:lineRule="auto"/>
        <w:ind w:left="14" w:right="0" w:firstLine="0"/>
        <w:jc w:val="left"/>
      </w:pPr>
      <w:r>
        <w:rPr>
          <w:sz w:val="16"/>
        </w:rPr>
        <w:t xml:space="preserve"> </w:t>
      </w:r>
    </w:p>
    <w:p w:rsidR="00F24E78" w:rsidRDefault="00500A2B">
      <w:pPr>
        <w:pStyle w:val="Naslov3"/>
        <w:tabs>
          <w:tab w:val="center" w:pos="1924"/>
        </w:tabs>
        <w:ind w:left="0" w:firstLine="0"/>
      </w:pPr>
      <w:r>
        <w:t>IV.</w:t>
      </w:r>
      <w:r>
        <w:rPr>
          <w:u w:val="none"/>
        </w:rPr>
        <w:t xml:space="preserve"> </w:t>
      </w:r>
      <w:r>
        <w:rPr>
          <w:u w:val="none"/>
        </w:rPr>
        <w:tab/>
      </w:r>
      <w:r>
        <w:t>RUNNING OF THE EVENT</w:t>
      </w:r>
      <w:r>
        <w:rPr>
          <w:rFonts w:ascii="Times New Roman" w:eastAsia="Times New Roman" w:hAnsi="Times New Roman" w:cs="Times New Roman"/>
          <w:b w:val="0"/>
          <w:sz w:val="24"/>
          <w:u w:val="none"/>
        </w:rPr>
        <w:t xml:space="preserve"> </w:t>
      </w:r>
    </w:p>
    <w:p w:rsidR="00F24E78" w:rsidRDefault="00500A2B">
      <w:pPr>
        <w:spacing w:after="45" w:line="259" w:lineRule="auto"/>
        <w:ind w:left="14" w:right="0" w:firstLine="0"/>
        <w:jc w:val="left"/>
      </w:pPr>
      <w:r>
        <w:rPr>
          <w:sz w:val="16"/>
        </w:rPr>
        <w:t xml:space="preserve"> </w:t>
      </w:r>
    </w:p>
    <w:p w:rsidR="00F24E78" w:rsidRDefault="00500A2B">
      <w:pPr>
        <w:pStyle w:val="Naslov4"/>
        <w:tabs>
          <w:tab w:val="center" w:pos="2312"/>
        </w:tabs>
        <w:ind w:left="0" w:firstLine="0"/>
      </w:pPr>
      <w:r>
        <w:t xml:space="preserve">10. </w:t>
      </w:r>
      <w:r>
        <w:tab/>
        <w:t xml:space="preserve">PRACTICE AND DRIVERS BRIEFING </w:t>
      </w:r>
    </w:p>
    <w:p w:rsidR="00F24E78" w:rsidRDefault="00500A2B">
      <w:pPr>
        <w:spacing w:after="21" w:line="259" w:lineRule="auto"/>
        <w:ind w:left="14" w:right="0" w:firstLine="0"/>
        <w:jc w:val="left"/>
      </w:pPr>
      <w:r>
        <w:rPr>
          <w:sz w:val="16"/>
        </w:rPr>
        <w:t xml:space="preserve"> </w:t>
      </w:r>
    </w:p>
    <w:p w:rsidR="00F24E78" w:rsidRDefault="00500A2B">
      <w:pPr>
        <w:ind w:left="591" w:right="432"/>
      </w:pPr>
      <w:r>
        <w:t>Free practice  will be organised</w:t>
      </w:r>
      <w:r>
        <w:rPr>
          <w:b/>
        </w:rPr>
        <w:t xml:space="preserve">. </w:t>
      </w:r>
    </w:p>
    <w:p w:rsidR="00F24E78" w:rsidRDefault="00500A2B">
      <w:pPr>
        <w:spacing w:after="24" w:line="259" w:lineRule="auto"/>
        <w:ind w:left="581" w:right="0" w:firstLine="0"/>
        <w:jc w:val="left"/>
      </w:pPr>
      <w:r>
        <w:rPr>
          <w:b/>
          <w:sz w:val="16"/>
        </w:rPr>
        <w:t xml:space="preserve"> </w:t>
      </w:r>
    </w:p>
    <w:p w:rsidR="00F24E78" w:rsidRDefault="00500A2B">
      <w:pPr>
        <w:ind w:left="591" w:right="432"/>
      </w:pPr>
      <w:r>
        <w:t xml:space="preserve">Two qualifying practice sessions are organised in order of numbers (second in reverse sequence) and these </w:t>
      </w:r>
      <w:r>
        <w:rPr>
          <w:b/>
        </w:rPr>
        <w:t>are obligatory</w:t>
      </w:r>
      <w:r>
        <w:t xml:space="preserve"> for each division.There will be run </w:t>
      </w:r>
      <w:r>
        <w:t xml:space="preserve">3 laps after first vehicle on course and timing shall be registered only onward the second lap. </w:t>
      </w:r>
    </w:p>
    <w:p w:rsidR="00F24E78" w:rsidRDefault="00500A2B">
      <w:pPr>
        <w:spacing w:after="27" w:line="259" w:lineRule="auto"/>
        <w:ind w:left="581" w:right="0" w:firstLine="0"/>
        <w:jc w:val="left"/>
      </w:pPr>
      <w:r>
        <w:rPr>
          <w:b/>
          <w:sz w:val="16"/>
        </w:rPr>
        <w:t xml:space="preserve"> </w:t>
      </w:r>
    </w:p>
    <w:p w:rsidR="00F24E78" w:rsidRDefault="00500A2B">
      <w:pPr>
        <w:tabs>
          <w:tab w:val="center" w:pos="2835"/>
          <w:tab w:val="center" w:pos="6475"/>
          <w:tab w:val="center" w:pos="8457"/>
        </w:tabs>
        <w:spacing w:after="30"/>
        <w:ind w:left="0" w:right="0" w:firstLine="0"/>
        <w:jc w:val="left"/>
      </w:pPr>
      <w:r>
        <w:rPr>
          <w:rFonts w:ascii="Calibri" w:eastAsia="Calibri" w:hAnsi="Calibri" w:cs="Calibri"/>
          <w:sz w:val="22"/>
        </w:rPr>
        <w:tab/>
      </w:r>
      <w:r>
        <w:t>Maximum number of vehicles on track by divisions:</w:t>
      </w:r>
      <w:r>
        <w:rPr>
          <w:rFonts w:ascii="Times New Roman" w:eastAsia="Times New Roman" w:hAnsi="Times New Roman" w:cs="Times New Roman"/>
        </w:rPr>
        <w:t xml:space="preserve"> </w:t>
      </w:r>
      <w:r>
        <w:rPr>
          <w:rFonts w:ascii="Times New Roman" w:eastAsia="Times New Roman" w:hAnsi="Times New Roman" w:cs="Times New Roman"/>
        </w:rPr>
        <w:tab/>
      </w:r>
      <w:r>
        <w:t>SB, B1600, JB</w:t>
      </w:r>
      <w:r>
        <w:rPr>
          <w:rFonts w:ascii="Times New Roman" w:eastAsia="Times New Roman" w:hAnsi="Times New Roman" w:cs="Times New Roman"/>
        </w:rPr>
        <w:t xml:space="preserve"> </w:t>
      </w:r>
      <w:r>
        <w:rPr>
          <w:rFonts w:ascii="Times New Roman" w:eastAsia="Times New Roman" w:hAnsi="Times New Roman" w:cs="Times New Roman"/>
        </w:rPr>
        <w:tab/>
      </w:r>
      <w:r>
        <w:t>- 3 vehicles</w:t>
      </w:r>
      <w:r>
        <w:rPr>
          <w:rFonts w:ascii="Times New Roman" w:eastAsia="Times New Roman" w:hAnsi="Times New Roman" w:cs="Times New Roman"/>
        </w:rPr>
        <w:t xml:space="preserve"> </w:t>
      </w:r>
    </w:p>
    <w:p w:rsidR="00F24E78" w:rsidRDefault="00500A2B">
      <w:pPr>
        <w:tabs>
          <w:tab w:val="center" w:pos="439"/>
          <w:tab w:val="center" w:pos="1378"/>
          <w:tab w:val="center" w:pos="1836"/>
          <w:tab w:val="center" w:pos="6686"/>
          <w:tab w:val="center" w:pos="8457"/>
        </w:tabs>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ab/>
        <w:t xml:space="preserve"> </w:t>
      </w:r>
      <w:r>
        <w:rPr>
          <w:rFonts w:ascii="Times New Roman" w:eastAsia="Times New Roman" w:hAnsi="Times New Roman" w:cs="Times New Roman"/>
          <w:color w:val="FF0000"/>
        </w:rPr>
        <w:tab/>
        <w:t xml:space="preserve"> </w:t>
      </w:r>
      <w:r>
        <w:rPr>
          <w:rFonts w:ascii="Times New Roman" w:eastAsia="Times New Roman" w:hAnsi="Times New Roman" w:cs="Times New Roman"/>
          <w:color w:val="FF0000"/>
        </w:rPr>
        <w:tab/>
      </w:r>
      <w:r>
        <w:t>TA, D5, D6, H, Kart</w:t>
      </w:r>
      <w:r>
        <w:rPr>
          <w:rFonts w:ascii="Times New Roman" w:eastAsia="Times New Roman" w:hAnsi="Times New Roman" w:cs="Times New Roman"/>
        </w:rPr>
        <w:t xml:space="preserve"> </w:t>
      </w:r>
      <w:r>
        <w:rPr>
          <w:rFonts w:ascii="Times New Roman" w:eastAsia="Times New Roman" w:hAnsi="Times New Roman" w:cs="Times New Roman"/>
        </w:rPr>
        <w:tab/>
      </w:r>
      <w:r>
        <w:t>- 3 vehicles</w:t>
      </w:r>
      <w:r>
        <w:rPr>
          <w:rFonts w:ascii="Times New Roman" w:eastAsia="Times New Roman" w:hAnsi="Times New Roman" w:cs="Times New Roman"/>
        </w:rPr>
        <w:t xml:space="preserve"> </w:t>
      </w:r>
    </w:p>
    <w:p w:rsidR="00F24E78" w:rsidRDefault="00500A2B">
      <w:pPr>
        <w:spacing w:after="100" w:line="259" w:lineRule="auto"/>
        <w:ind w:left="17" w:right="0" w:firstLine="0"/>
        <w:jc w:val="left"/>
      </w:pPr>
      <w:r>
        <w:rPr>
          <w:sz w:val="16"/>
        </w:rPr>
        <w:t xml:space="preserve"> </w:t>
      </w:r>
      <w:r>
        <w:rPr>
          <w:sz w:val="16"/>
        </w:rPr>
        <w:tab/>
      </w:r>
      <w:r>
        <w:rPr>
          <w:color w:val="FF0000"/>
          <w:sz w:val="16"/>
        </w:rPr>
        <w:t xml:space="preserve"> </w:t>
      </w:r>
      <w:r>
        <w:rPr>
          <w:color w:val="FF0000"/>
          <w:sz w:val="16"/>
        </w:rPr>
        <w:tab/>
        <w:t xml:space="preserve"> </w:t>
      </w:r>
      <w:r>
        <w:rPr>
          <w:color w:val="FF0000"/>
          <w:sz w:val="16"/>
        </w:rPr>
        <w:tab/>
        <w:t xml:space="preserve"> </w:t>
      </w:r>
      <w:r>
        <w:rPr>
          <w:color w:val="FF0000"/>
          <w:sz w:val="16"/>
        </w:rPr>
        <w:tab/>
      </w:r>
      <w:r>
        <w:rPr>
          <w:sz w:val="16"/>
        </w:rPr>
        <w:t xml:space="preserve"> </w:t>
      </w:r>
      <w:r>
        <w:rPr>
          <w:sz w:val="16"/>
        </w:rPr>
        <w:tab/>
        <w:t xml:space="preserve"> </w:t>
      </w:r>
    </w:p>
    <w:p w:rsidR="00F24E78" w:rsidRDefault="00500A2B">
      <w:pPr>
        <w:numPr>
          <w:ilvl w:val="0"/>
          <w:numId w:val="5"/>
        </w:numPr>
        <w:spacing w:after="0" w:line="259" w:lineRule="auto"/>
        <w:ind w:right="0" w:hanging="564"/>
        <w:jc w:val="left"/>
      </w:pPr>
      <w:r>
        <w:rPr>
          <w:b/>
          <w:u w:val="single" w:color="000000"/>
        </w:rPr>
        <w:t>DRIVERS' BRIEFING</w:t>
      </w:r>
      <w:r>
        <w:t xml:space="preserve"> </w:t>
      </w: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F24E78" w:rsidRDefault="00500A2B">
      <w:pPr>
        <w:spacing w:after="31" w:line="259" w:lineRule="auto"/>
        <w:ind w:left="17" w:right="0" w:firstLine="0"/>
      </w:pPr>
      <w:r>
        <w:rPr>
          <w:sz w:val="16"/>
        </w:rPr>
        <w:t xml:space="preserve"> </w:t>
      </w:r>
      <w:r>
        <w:rPr>
          <w:sz w:val="16"/>
        </w:rPr>
        <w:tab/>
      </w:r>
      <w:r>
        <w:rPr>
          <w:b/>
          <w:sz w:val="16"/>
        </w:rPr>
        <w:t xml:space="preserve"> </w:t>
      </w:r>
      <w:r>
        <w:rPr>
          <w:b/>
          <w:sz w:val="16"/>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rsidR="00F24E78" w:rsidRDefault="00500A2B">
      <w:pPr>
        <w:ind w:left="17" w:right="432"/>
      </w:pPr>
      <w:r>
        <w:t xml:space="preserve">11.1 Drivers' briefing will take place according the programme of the Event infront of the Event's office. </w:t>
      </w:r>
    </w:p>
    <w:p w:rsidR="00F24E78" w:rsidRDefault="00500A2B">
      <w:pPr>
        <w:spacing w:after="17" w:line="259" w:lineRule="auto"/>
        <w:ind w:left="581" w:right="0" w:firstLine="0"/>
        <w:jc w:val="left"/>
      </w:pPr>
      <w:r>
        <w:rPr>
          <w:sz w:val="16"/>
        </w:rPr>
        <w:t xml:space="preserve"> </w:t>
      </w:r>
    </w:p>
    <w:p w:rsidR="00F24E78" w:rsidRDefault="00500A2B">
      <w:pPr>
        <w:pStyle w:val="Naslov4"/>
        <w:tabs>
          <w:tab w:val="center" w:pos="5658"/>
          <w:tab w:val="center" w:pos="7785"/>
          <w:tab w:val="center" w:pos="8034"/>
          <w:tab w:val="center" w:pos="8692"/>
        </w:tabs>
        <w:ind w:left="0" w:firstLine="0"/>
      </w:pPr>
      <w:r>
        <w:t>12.</w:t>
      </w:r>
      <w:r>
        <w:rPr>
          <w:rFonts w:ascii="Times New Roman" w:eastAsia="Times New Roman" w:hAnsi="Times New Roman" w:cs="Times New Roman"/>
          <w:b w:val="0"/>
        </w:rPr>
        <w:t xml:space="preserve"> </w:t>
      </w:r>
      <w:r>
        <w:t>QUALIFYING</w:t>
      </w: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b w:val="0"/>
        </w:rPr>
        <w:tab/>
        <w:t xml:space="preserve"> </w:t>
      </w:r>
    </w:p>
    <w:p w:rsidR="00F24E78" w:rsidRDefault="00500A2B">
      <w:pPr>
        <w:spacing w:after="31" w:line="259" w:lineRule="auto"/>
        <w:ind w:left="17" w:right="0" w:firstLine="0"/>
        <w:jc w:val="left"/>
      </w:pPr>
      <w:r>
        <w:rPr>
          <w:b/>
          <w:sz w:val="16"/>
        </w:rPr>
        <w:t xml:space="preserve"> </w:t>
      </w:r>
      <w:r>
        <w:rPr>
          <w:b/>
          <w:sz w:val="16"/>
        </w:rPr>
        <w:tab/>
      </w:r>
      <w:r>
        <w:rPr>
          <w:rFonts w:ascii="Times New Roman" w:eastAsia="Times New Roman" w:hAnsi="Times New Roman" w:cs="Times New Roman"/>
          <w:sz w:val="16"/>
        </w:rPr>
        <w:t xml:space="preserve"> </w:t>
      </w:r>
    </w:p>
    <w:p w:rsidR="00F24E78" w:rsidRDefault="00500A2B">
      <w:pPr>
        <w:tabs>
          <w:tab w:val="center" w:pos="4382"/>
        </w:tabs>
        <w:ind w:left="0" w:right="0" w:firstLine="0"/>
        <w:jc w:val="left"/>
      </w:pPr>
      <w:r>
        <w:rPr>
          <w:b/>
        </w:rPr>
        <w:t xml:space="preserve"> </w:t>
      </w:r>
      <w:r>
        <w:rPr>
          <w:b/>
        </w:rPr>
        <w:tab/>
      </w:r>
      <w:r>
        <w:t xml:space="preserve">By divisions:                       </w:t>
      </w:r>
      <w:r>
        <w:t>Kartcross, TA+H (D5); TA 1600 (D6); JB; B1600+D8, SB+D7</w:t>
      </w:r>
      <w:r>
        <w:rPr>
          <w:rFonts w:ascii="Times New Roman" w:eastAsia="Times New Roman" w:hAnsi="Times New Roman" w:cs="Times New Roman"/>
        </w:rPr>
        <w:t xml:space="preserve"> </w:t>
      </w:r>
    </w:p>
    <w:p w:rsidR="00F24E78" w:rsidRDefault="00500A2B">
      <w:pPr>
        <w:spacing w:after="0" w:line="259" w:lineRule="auto"/>
        <w:ind w:left="17" w:right="0" w:firstLine="0"/>
        <w:jc w:val="left"/>
      </w:pPr>
      <w:r>
        <w:t xml:space="preserve"> </w:t>
      </w:r>
      <w:r>
        <w:tab/>
      </w:r>
      <w:r>
        <w:rPr>
          <w:sz w:val="16"/>
        </w:rPr>
        <w:t xml:space="preserve"> </w:t>
      </w:r>
      <w:r>
        <w:rPr>
          <w:sz w:val="16"/>
        </w:rPr>
        <w:tab/>
        <w:t xml:space="preserve"> </w:t>
      </w:r>
    </w:p>
    <w:p w:rsidR="00F24E78" w:rsidRDefault="00500A2B">
      <w:pPr>
        <w:tabs>
          <w:tab w:val="center" w:pos="2669"/>
          <w:tab w:val="center" w:pos="8119"/>
        </w:tabs>
        <w:ind w:left="0" w:right="0" w:firstLine="0"/>
        <w:jc w:val="left"/>
      </w:pPr>
      <w:r>
        <w:rPr>
          <w:rFonts w:ascii="Calibri" w:eastAsia="Calibri" w:hAnsi="Calibri" w:cs="Calibri"/>
          <w:sz w:val="22"/>
        </w:rPr>
        <w:tab/>
      </w:r>
      <w:r>
        <w:t xml:space="preserve">QVARTERFINALS </w:t>
      </w:r>
      <w:r>
        <w:tab/>
        <w:t xml:space="preserve">- 6 rounds </w:t>
      </w:r>
    </w:p>
    <w:p w:rsidR="00F24E78" w:rsidRDefault="00500A2B">
      <w:pPr>
        <w:spacing w:after="29" w:line="259" w:lineRule="auto"/>
        <w:ind w:left="1836" w:right="0" w:firstLine="0"/>
        <w:jc w:val="left"/>
      </w:pPr>
      <w:r>
        <w:rPr>
          <w:sz w:val="16"/>
        </w:rPr>
        <w:t xml:space="preserve"> </w:t>
      </w:r>
      <w:r>
        <w:rPr>
          <w:sz w:val="16"/>
        </w:rPr>
        <w:tab/>
        <w:t xml:space="preserve"> </w:t>
      </w:r>
    </w:p>
    <w:p w:rsidR="00F24E78" w:rsidRDefault="00500A2B">
      <w:pPr>
        <w:tabs>
          <w:tab w:val="center" w:pos="2430"/>
          <w:tab w:val="center" w:pos="8119"/>
        </w:tabs>
        <w:ind w:left="0" w:right="0" w:firstLine="0"/>
        <w:jc w:val="left"/>
      </w:pPr>
      <w:r>
        <w:t xml:space="preserve"> </w:t>
      </w:r>
      <w:r>
        <w:tab/>
        <w:t xml:space="preserve">SEMIFINALS </w:t>
      </w:r>
      <w:r>
        <w:tab/>
        <w:t xml:space="preserve">- 8 rounds </w:t>
      </w:r>
    </w:p>
    <w:p w:rsidR="00F24E78" w:rsidRDefault="00500A2B">
      <w:pPr>
        <w:spacing w:after="61" w:line="259" w:lineRule="auto"/>
        <w:ind w:left="17" w:right="0" w:firstLine="0"/>
        <w:jc w:val="left"/>
      </w:pPr>
      <w:r>
        <w:rPr>
          <w:sz w:val="16"/>
        </w:rPr>
        <w:t xml:space="preserve"> </w:t>
      </w:r>
      <w:r>
        <w:rPr>
          <w:sz w:val="16"/>
        </w:rPr>
        <w:tab/>
        <w:t xml:space="preserve"> </w:t>
      </w:r>
      <w:r>
        <w:rPr>
          <w:sz w:val="16"/>
        </w:rPr>
        <w:tab/>
        <w:t xml:space="preserve"> </w:t>
      </w:r>
      <w:r>
        <w:rPr>
          <w:sz w:val="16"/>
        </w:rPr>
        <w:tab/>
      </w:r>
      <w:r>
        <w:rPr>
          <w:rFonts w:ascii="Times New Roman" w:eastAsia="Times New Roman" w:hAnsi="Times New Roman" w:cs="Times New Roman"/>
          <w:sz w:val="16"/>
        </w:rPr>
        <w:t xml:space="preserve"> </w:t>
      </w:r>
    </w:p>
    <w:p w:rsidR="00F24E78" w:rsidRDefault="00500A2B">
      <w:pPr>
        <w:tabs>
          <w:tab w:val="center" w:pos="941"/>
          <w:tab w:val="center" w:pos="5658"/>
          <w:tab w:val="center" w:pos="7785"/>
          <w:tab w:val="center" w:pos="8034"/>
          <w:tab w:val="center" w:pos="8459"/>
        </w:tabs>
        <w:spacing w:line="269" w:lineRule="auto"/>
        <w:ind w:left="0" w:right="0" w:firstLine="0"/>
        <w:jc w:val="left"/>
      </w:pPr>
      <w:r>
        <w:rPr>
          <w:b/>
        </w:rPr>
        <w:t>13.</w:t>
      </w:r>
      <w:r>
        <w:rPr>
          <w:rFonts w:ascii="Times New Roman" w:eastAsia="Times New Roman" w:hAnsi="Times New Roman" w:cs="Times New Roman"/>
        </w:rPr>
        <w:t xml:space="preserve"> </w:t>
      </w:r>
      <w:r>
        <w:rPr>
          <w:rFonts w:ascii="Times New Roman" w:eastAsia="Times New Roman" w:hAnsi="Times New Roman" w:cs="Times New Roman"/>
        </w:rPr>
        <w:tab/>
      </w:r>
      <w:r>
        <w:rPr>
          <w:b/>
        </w:rPr>
        <w:t>FINALS</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F24E78" w:rsidRDefault="00500A2B">
      <w:pPr>
        <w:spacing w:after="29" w:line="259" w:lineRule="auto"/>
        <w:ind w:left="17" w:right="0" w:firstLine="0"/>
        <w:jc w:val="left"/>
      </w:pPr>
      <w:r>
        <w:rPr>
          <w:b/>
          <w:sz w:val="16"/>
        </w:rPr>
        <w:t xml:space="preserve"> </w:t>
      </w:r>
      <w:r>
        <w:rPr>
          <w:b/>
          <w:sz w:val="16"/>
        </w:rPr>
        <w:tab/>
      </w:r>
      <w:r>
        <w:rPr>
          <w:rFonts w:ascii="Times New Roman" w:eastAsia="Times New Roman" w:hAnsi="Times New Roman" w:cs="Times New Roman"/>
          <w:sz w:val="16"/>
        </w:rPr>
        <w:t xml:space="preserve"> </w:t>
      </w:r>
    </w:p>
    <w:p w:rsidR="00F24E78" w:rsidRDefault="00500A2B">
      <w:pPr>
        <w:tabs>
          <w:tab w:val="center" w:pos="4529"/>
        </w:tabs>
        <w:ind w:left="0" w:right="0" w:firstLine="0"/>
        <w:jc w:val="left"/>
      </w:pPr>
      <w:r>
        <w:rPr>
          <w:b/>
        </w:rPr>
        <w:t xml:space="preserve"> </w:t>
      </w:r>
      <w:r>
        <w:rPr>
          <w:b/>
        </w:rPr>
        <w:tab/>
      </w:r>
      <w:r>
        <w:t xml:space="preserve">By divisions:    </w:t>
      </w:r>
      <w:r>
        <w:t xml:space="preserve">Kartcross, TA+H (D5); TA 1600 (D6); JB; B1600+D8, SB+D7      - 10 rounds </w:t>
      </w:r>
    </w:p>
    <w:p w:rsidR="00F24E78" w:rsidRDefault="00500A2B">
      <w:pPr>
        <w:spacing w:after="79" w:line="259" w:lineRule="auto"/>
        <w:ind w:left="14" w:right="0" w:firstLine="0"/>
        <w:jc w:val="left"/>
      </w:pPr>
      <w:r>
        <w:rPr>
          <w:sz w:val="16"/>
        </w:rPr>
        <w:t xml:space="preserve"> </w:t>
      </w:r>
    </w:p>
    <w:p w:rsidR="00F24E78" w:rsidRDefault="00500A2B">
      <w:pPr>
        <w:pStyle w:val="Naslov3"/>
        <w:tabs>
          <w:tab w:val="center" w:pos="2635"/>
        </w:tabs>
        <w:ind w:left="0" w:firstLine="0"/>
      </w:pPr>
      <w:r>
        <w:t>V.</w:t>
      </w:r>
      <w:r>
        <w:rPr>
          <w:u w:val="none"/>
        </w:rPr>
        <w:t xml:space="preserve"> </w:t>
      </w:r>
      <w:r>
        <w:rPr>
          <w:u w:val="none"/>
        </w:rPr>
        <w:tab/>
      </w:r>
      <w:r>
        <w:t>PARC FERME – RESULTS - PROTESTS</w:t>
      </w:r>
      <w:r>
        <w:rPr>
          <w:rFonts w:ascii="Times New Roman" w:eastAsia="Times New Roman" w:hAnsi="Times New Roman" w:cs="Times New Roman"/>
          <w:b w:val="0"/>
          <w:sz w:val="24"/>
          <w:u w:val="none"/>
        </w:rPr>
        <w:t xml:space="preserve"> </w:t>
      </w:r>
    </w:p>
    <w:p w:rsidR="00F24E78" w:rsidRDefault="00500A2B">
      <w:pPr>
        <w:spacing w:after="45" w:line="259" w:lineRule="auto"/>
        <w:ind w:left="14" w:right="0" w:firstLine="0"/>
        <w:jc w:val="left"/>
      </w:pPr>
      <w:r>
        <w:rPr>
          <w:sz w:val="16"/>
        </w:rPr>
        <w:t xml:space="preserve"> </w:t>
      </w:r>
    </w:p>
    <w:p w:rsidR="00F24E78" w:rsidRDefault="00500A2B">
      <w:pPr>
        <w:numPr>
          <w:ilvl w:val="0"/>
          <w:numId w:val="6"/>
        </w:numPr>
        <w:ind w:right="432" w:hanging="564"/>
      </w:pPr>
      <w:r>
        <w:t>Parc Ferme will be established on the side of paddock.</w:t>
      </w:r>
      <w:r>
        <w:rPr>
          <w:rFonts w:ascii="Times New Roman" w:eastAsia="Times New Roman" w:hAnsi="Times New Roman" w:cs="Times New Roman"/>
        </w:rPr>
        <w:t xml:space="preserve"> </w:t>
      </w:r>
    </w:p>
    <w:p w:rsidR="00F24E78" w:rsidRDefault="00500A2B">
      <w:pPr>
        <w:spacing w:after="46" w:line="259" w:lineRule="auto"/>
        <w:ind w:left="17" w:right="0" w:firstLine="0"/>
        <w:jc w:val="left"/>
      </w:pPr>
      <w:r>
        <w:rPr>
          <w:rFonts w:ascii="Times New Roman" w:eastAsia="Times New Roman" w:hAnsi="Times New Roman" w:cs="Times New Roman"/>
          <w:sz w:val="16"/>
        </w:rPr>
        <w:t xml:space="preserve"> </w:t>
      </w:r>
    </w:p>
    <w:p w:rsidR="00F24E78" w:rsidRDefault="00500A2B">
      <w:pPr>
        <w:numPr>
          <w:ilvl w:val="0"/>
          <w:numId w:val="6"/>
        </w:numPr>
        <w:ind w:right="432" w:hanging="564"/>
      </w:pPr>
      <w:r>
        <w:t xml:space="preserve">All official results will be posted on Official Notice Board immediately after verification.  </w:t>
      </w:r>
    </w:p>
    <w:p w:rsidR="00F24E78" w:rsidRDefault="00500A2B">
      <w:pPr>
        <w:spacing w:after="48" w:line="259" w:lineRule="auto"/>
        <w:ind w:left="17" w:right="0" w:firstLine="0"/>
        <w:jc w:val="left"/>
      </w:pPr>
      <w:r>
        <w:rPr>
          <w:sz w:val="16"/>
        </w:rPr>
        <w:t xml:space="preserve"> </w:t>
      </w:r>
    </w:p>
    <w:p w:rsidR="00F24E78" w:rsidRDefault="00500A2B">
      <w:pPr>
        <w:numPr>
          <w:ilvl w:val="0"/>
          <w:numId w:val="6"/>
        </w:numPr>
        <w:ind w:right="432" w:hanging="564"/>
      </w:pPr>
      <w:r>
        <w:t xml:space="preserve">Any protest / appeal must be made in writing (in accordance with MSR) and handed to the Clerk of the Course or his assistant (in their absence to any Steward) </w:t>
      </w:r>
      <w:r>
        <w:t xml:space="preserve">including a fee.  </w:t>
      </w:r>
    </w:p>
    <w:p w:rsidR="00F24E78" w:rsidRDefault="00500A2B">
      <w:pPr>
        <w:spacing w:after="54" w:line="259" w:lineRule="auto"/>
        <w:ind w:left="14" w:right="0" w:firstLine="0"/>
        <w:jc w:val="left"/>
      </w:pPr>
      <w:r>
        <w:rPr>
          <w:sz w:val="16"/>
        </w:rPr>
        <w:t xml:space="preserve"> </w:t>
      </w:r>
    </w:p>
    <w:p w:rsidR="00F24E78" w:rsidRDefault="00500A2B">
      <w:pPr>
        <w:pStyle w:val="Naslov3"/>
        <w:tabs>
          <w:tab w:val="center" w:pos="1582"/>
        </w:tabs>
        <w:ind w:left="0" w:firstLine="0"/>
      </w:pPr>
      <w:r>
        <w:t>VI.</w:t>
      </w:r>
      <w:r>
        <w:rPr>
          <w:u w:val="none"/>
        </w:rPr>
        <w:t xml:space="preserve"> </w:t>
      </w:r>
      <w:r>
        <w:rPr>
          <w:u w:val="none"/>
        </w:rPr>
        <w:tab/>
      </w:r>
      <w:r>
        <w:t>PRIZES AND CUPS</w:t>
      </w:r>
      <w:r>
        <w:rPr>
          <w:rFonts w:ascii="Times New Roman" w:eastAsia="Times New Roman" w:hAnsi="Times New Roman" w:cs="Times New Roman"/>
          <w:b w:val="0"/>
          <w:sz w:val="24"/>
          <w:u w:val="none"/>
        </w:rPr>
        <w:t xml:space="preserve"> </w:t>
      </w:r>
    </w:p>
    <w:p w:rsidR="00F24E78" w:rsidRDefault="00500A2B">
      <w:pPr>
        <w:spacing w:after="48" w:line="259" w:lineRule="auto"/>
        <w:ind w:left="14" w:right="0" w:firstLine="0"/>
        <w:jc w:val="left"/>
      </w:pPr>
      <w:r>
        <w:rPr>
          <w:sz w:val="16"/>
        </w:rPr>
        <w:t xml:space="preserve"> </w:t>
      </w:r>
    </w:p>
    <w:p w:rsidR="00F24E78" w:rsidRDefault="00500A2B">
      <w:pPr>
        <w:ind w:left="573" w:right="432" w:hanging="566"/>
      </w:pPr>
      <w:r>
        <w:rPr>
          <w:b/>
        </w:rPr>
        <w:lastRenderedPageBreak/>
        <w:t xml:space="preserve">17. </w:t>
      </w:r>
      <w:r>
        <w:t>The prize giving ceremony will be conducted immediately after the last final run in front of Official notice board.Drivers having achieved first three positions are obligated to join in the ceremony or their prizes can be forfeited.</w:t>
      </w:r>
      <w:r>
        <w:rPr>
          <w:rFonts w:ascii="Times New Roman" w:eastAsia="Times New Roman" w:hAnsi="Times New Roman" w:cs="Times New Roman"/>
        </w:rPr>
        <w:t xml:space="preserve"> </w:t>
      </w:r>
    </w:p>
    <w:p w:rsidR="00F24E78" w:rsidRDefault="00500A2B">
      <w:pPr>
        <w:spacing w:after="78" w:line="259" w:lineRule="auto"/>
        <w:ind w:left="14" w:right="0" w:firstLine="0"/>
        <w:jc w:val="left"/>
      </w:pPr>
      <w:r>
        <w:rPr>
          <w:sz w:val="16"/>
        </w:rPr>
        <w:t xml:space="preserve"> </w:t>
      </w:r>
    </w:p>
    <w:p w:rsidR="00F24E78" w:rsidRDefault="00500A2B">
      <w:pPr>
        <w:pStyle w:val="Naslov3"/>
        <w:ind w:left="12"/>
      </w:pPr>
      <w:r>
        <w:t>VII.</w:t>
      </w:r>
      <w:r>
        <w:rPr>
          <w:u w:val="none"/>
        </w:rPr>
        <w:t xml:space="preserve"> </w:t>
      </w:r>
      <w:r>
        <w:t>ADDITIONAL INFO</w:t>
      </w:r>
      <w:r>
        <w:t>RMATION</w:t>
      </w:r>
      <w:r>
        <w:rPr>
          <w:rFonts w:ascii="Times New Roman" w:eastAsia="Times New Roman" w:hAnsi="Times New Roman" w:cs="Times New Roman"/>
          <w:b w:val="0"/>
          <w:sz w:val="24"/>
          <w:u w:val="none"/>
        </w:rPr>
        <w:t xml:space="preserve"> </w:t>
      </w:r>
    </w:p>
    <w:p w:rsidR="00F24E78" w:rsidRDefault="00500A2B">
      <w:pPr>
        <w:spacing w:after="45" w:line="259" w:lineRule="auto"/>
        <w:ind w:left="14" w:right="0" w:firstLine="0"/>
        <w:jc w:val="left"/>
      </w:pPr>
      <w:r>
        <w:rPr>
          <w:sz w:val="16"/>
        </w:rPr>
        <w:t xml:space="preserve"> </w:t>
      </w:r>
    </w:p>
    <w:p w:rsidR="00F24E78" w:rsidRDefault="00500A2B">
      <w:pPr>
        <w:pStyle w:val="Naslov4"/>
        <w:tabs>
          <w:tab w:val="center" w:pos="1652"/>
        </w:tabs>
        <w:ind w:left="0" w:firstLine="0"/>
      </w:pPr>
      <w:r>
        <w:t xml:space="preserve">18.  </w:t>
      </w:r>
      <w:r>
        <w:tab/>
        <w:t xml:space="preserve">FIRE EXTINGUISHERS </w:t>
      </w:r>
      <w:r>
        <w:rPr>
          <w:b w:val="0"/>
        </w:rPr>
        <w:t xml:space="preserve"> </w:t>
      </w:r>
    </w:p>
    <w:p w:rsidR="00F24E78" w:rsidRDefault="00500A2B">
      <w:pPr>
        <w:spacing w:after="50" w:line="259" w:lineRule="auto"/>
        <w:ind w:left="14" w:right="0" w:firstLine="0"/>
        <w:jc w:val="left"/>
      </w:pPr>
      <w:r>
        <w:rPr>
          <w:sz w:val="16"/>
        </w:rPr>
        <w:t xml:space="preserve"> </w:t>
      </w:r>
    </w:p>
    <w:p w:rsidR="00F24E78" w:rsidRDefault="00500A2B">
      <w:pPr>
        <w:ind w:left="591" w:right="432"/>
      </w:pPr>
      <w:r>
        <w:t>Each driver has to assure a fire extinguisher of minimum weight of 6 kilograms will be at hand at all times in his / her team area.</w:t>
      </w:r>
      <w:r>
        <w:rPr>
          <w:rFonts w:ascii="Times New Roman" w:eastAsia="Times New Roman" w:hAnsi="Times New Roman" w:cs="Times New Roman"/>
        </w:rPr>
        <w:t xml:space="preserve"> </w:t>
      </w:r>
    </w:p>
    <w:p w:rsidR="00F24E78" w:rsidRDefault="00500A2B">
      <w:pPr>
        <w:spacing w:after="45" w:line="259" w:lineRule="auto"/>
        <w:ind w:left="14" w:right="0" w:firstLine="0"/>
        <w:jc w:val="left"/>
      </w:pPr>
      <w:r>
        <w:rPr>
          <w:sz w:val="16"/>
        </w:rPr>
        <w:t xml:space="preserve"> </w:t>
      </w:r>
    </w:p>
    <w:p w:rsidR="00F24E78" w:rsidRDefault="00500A2B">
      <w:pPr>
        <w:pStyle w:val="Naslov4"/>
        <w:tabs>
          <w:tab w:val="center" w:pos="2136"/>
        </w:tabs>
        <w:ind w:left="0" w:firstLine="0"/>
      </w:pPr>
      <w:r>
        <w:t>19.</w:t>
      </w:r>
      <w:r>
        <w:rPr>
          <w:rFonts w:ascii="Times New Roman" w:eastAsia="Times New Roman" w:hAnsi="Times New Roman" w:cs="Times New Roman"/>
          <w:b w:val="0"/>
        </w:rPr>
        <w:t xml:space="preserve"> </w:t>
      </w:r>
      <w:r>
        <w:rPr>
          <w:rFonts w:ascii="Times New Roman" w:eastAsia="Times New Roman" w:hAnsi="Times New Roman" w:cs="Times New Roman"/>
          <w:b w:val="0"/>
        </w:rPr>
        <w:tab/>
      </w:r>
      <w:r>
        <w:t>ENVIRONMENTAL PROTECTION</w:t>
      </w:r>
      <w:r>
        <w:rPr>
          <w:rFonts w:ascii="Times New Roman" w:eastAsia="Times New Roman" w:hAnsi="Times New Roman" w:cs="Times New Roman"/>
          <w:b w:val="0"/>
        </w:rPr>
        <w:t xml:space="preserve"> </w:t>
      </w:r>
    </w:p>
    <w:p w:rsidR="00F24E78" w:rsidRDefault="00500A2B">
      <w:pPr>
        <w:spacing w:after="48" w:line="259" w:lineRule="auto"/>
        <w:ind w:left="14" w:right="0" w:firstLine="0"/>
        <w:jc w:val="left"/>
      </w:pPr>
      <w:r>
        <w:rPr>
          <w:sz w:val="16"/>
        </w:rPr>
        <w:t xml:space="preserve"> </w:t>
      </w:r>
    </w:p>
    <w:p w:rsidR="00F24E78" w:rsidRDefault="00500A2B">
      <w:pPr>
        <w:ind w:left="566" w:right="432" w:hanging="559"/>
      </w:pPr>
      <w:r>
        <w:t xml:space="preserve">19.1. </w:t>
      </w:r>
      <w:r>
        <w:t xml:space="preserve">Eachdriver is requested to ensure that a plastic sheet (minimum size of 4 x 5 metres, RB 2x3 metres) is spread on the ground under his / her race vehicle in order to prevent any contamination </w:t>
      </w:r>
    </w:p>
    <w:p w:rsidR="00F24E78" w:rsidRDefault="00500A2B">
      <w:pPr>
        <w:ind w:left="591" w:right="432"/>
      </w:pPr>
      <w:r>
        <w:t>and absorbing substance suited for petroleum products must be a</w:t>
      </w:r>
      <w:r>
        <w:t>t hand. (Art. 2. 13.5. NSŘ) at all times.</w:t>
      </w:r>
      <w:r>
        <w:rPr>
          <w:rFonts w:ascii="Times New Roman" w:eastAsia="Times New Roman" w:hAnsi="Times New Roman" w:cs="Times New Roman"/>
        </w:rPr>
        <w:t xml:space="preserve"> </w:t>
      </w:r>
    </w:p>
    <w:p w:rsidR="00F24E78" w:rsidRDefault="00500A2B">
      <w:pPr>
        <w:spacing w:after="24" w:line="259" w:lineRule="auto"/>
        <w:ind w:left="22" w:right="0" w:firstLine="0"/>
        <w:jc w:val="left"/>
      </w:pPr>
      <w:r>
        <w:rPr>
          <w:sz w:val="16"/>
        </w:rPr>
        <w:t xml:space="preserve"> </w:t>
      </w:r>
    </w:p>
    <w:p w:rsidR="00F24E78" w:rsidRDefault="00500A2B">
      <w:pPr>
        <w:ind w:left="17" w:right="432"/>
      </w:pPr>
      <w:r>
        <w:t>19.2. It is mandatory to put all waste produced to designated containers according to a plan received.</w:t>
      </w:r>
      <w:r>
        <w:rPr>
          <w:rFonts w:ascii="Times New Roman" w:eastAsia="Times New Roman" w:hAnsi="Times New Roman" w:cs="Times New Roman"/>
        </w:rPr>
        <w:t xml:space="preserve"> </w:t>
      </w:r>
    </w:p>
    <w:p w:rsidR="00F24E78" w:rsidRDefault="00500A2B">
      <w:pPr>
        <w:spacing w:after="46" w:line="259" w:lineRule="auto"/>
        <w:ind w:left="14" w:right="0" w:firstLine="0"/>
        <w:jc w:val="left"/>
      </w:pPr>
      <w:r>
        <w:rPr>
          <w:rFonts w:ascii="Times New Roman" w:eastAsia="Times New Roman" w:hAnsi="Times New Roman" w:cs="Times New Roman"/>
          <w:sz w:val="16"/>
        </w:rPr>
        <w:t xml:space="preserve"> </w:t>
      </w:r>
    </w:p>
    <w:p w:rsidR="00F24E78" w:rsidRDefault="00500A2B">
      <w:pPr>
        <w:pStyle w:val="Naslov4"/>
        <w:tabs>
          <w:tab w:val="center" w:pos="1924"/>
        </w:tabs>
        <w:ind w:left="0" w:firstLine="0"/>
      </w:pPr>
      <w:r>
        <w:t>20.</w:t>
      </w:r>
      <w:r>
        <w:rPr>
          <w:rFonts w:ascii="Times New Roman" w:eastAsia="Times New Roman" w:hAnsi="Times New Roman" w:cs="Times New Roman"/>
          <w:b w:val="0"/>
        </w:rPr>
        <w:t xml:space="preserve"> </w:t>
      </w:r>
      <w:r>
        <w:rPr>
          <w:rFonts w:ascii="Times New Roman" w:eastAsia="Times New Roman" w:hAnsi="Times New Roman" w:cs="Times New Roman"/>
          <w:b w:val="0"/>
        </w:rPr>
        <w:tab/>
      </w:r>
      <w:r>
        <w:t>DRIVERS LIAISON OFFICER</w:t>
      </w:r>
      <w:r>
        <w:rPr>
          <w:rFonts w:ascii="Times New Roman" w:eastAsia="Times New Roman" w:hAnsi="Times New Roman" w:cs="Times New Roman"/>
          <w:b w:val="0"/>
        </w:rPr>
        <w:t xml:space="preserve"> </w:t>
      </w:r>
    </w:p>
    <w:p w:rsidR="00F24E78" w:rsidRDefault="00500A2B">
      <w:pPr>
        <w:spacing w:after="48" w:line="259" w:lineRule="auto"/>
        <w:ind w:left="14" w:right="0" w:firstLine="0"/>
        <w:jc w:val="left"/>
      </w:pPr>
      <w:r>
        <w:rPr>
          <w:sz w:val="16"/>
        </w:rPr>
        <w:t xml:space="preserve"> </w:t>
      </w:r>
    </w:p>
    <w:p w:rsidR="00F24E78" w:rsidRDefault="00500A2B">
      <w:pPr>
        <w:spacing w:line="265" w:lineRule="auto"/>
        <w:ind w:left="566" w:right="165" w:firstLine="0"/>
        <w:jc w:val="left"/>
      </w:pPr>
      <w:r>
        <w:t>Delegated drivers liaison officer will be reachable in the Event's Office or paddock, his pictures will be posted on the official information boards and will carry a reflection vest with a tag and a phone number.</w:t>
      </w:r>
      <w:r>
        <w:rPr>
          <w:rFonts w:ascii="Times New Roman" w:eastAsia="Times New Roman" w:hAnsi="Times New Roman" w:cs="Times New Roman"/>
        </w:rPr>
        <w:t xml:space="preserve"> </w:t>
      </w:r>
    </w:p>
    <w:p w:rsidR="00F24E78" w:rsidRDefault="00500A2B">
      <w:pPr>
        <w:spacing w:after="2" w:line="259" w:lineRule="auto"/>
        <w:ind w:left="17" w:right="0" w:firstLine="0"/>
        <w:jc w:val="left"/>
      </w:pPr>
      <w:r>
        <w:rPr>
          <w:b/>
          <w:sz w:val="18"/>
        </w:rPr>
        <w:t xml:space="preserve"> </w:t>
      </w:r>
    </w:p>
    <w:p w:rsidR="00F24E78" w:rsidRDefault="00500A2B">
      <w:pPr>
        <w:pStyle w:val="Naslov4"/>
        <w:tabs>
          <w:tab w:val="center" w:pos="1412"/>
        </w:tabs>
        <w:ind w:left="0" w:firstLine="0"/>
      </w:pPr>
      <w:r>
        <w:t>21.</w:t>
      </w:r>
      <w:r>
        <w:rPr>
          <w:rFonts w:ascii="Times New Roman" w:eastAsia="Times New Roman" w:hAnsi="Times New Roman" w:cs="Times New Roman"/>
          <w:b w:val="0"/>
        </w:rPr>
        <w:t xml:space="preserve"> </w:t>
      </w:r>
      <w:r>
        <w:rPr>
          <w:rFonts w:ascii="Times New Roman" w:eastAsia="Times New Roman" w:hAnsi="Times New Roman" w:cs="Times New Roman"/>
          <w:b w:val="0"/>
        </w:rPr>
        <w:tab/>
      </w:r>
      <w:r>
        <w:t>AUTHORISATION</w:t>
      </w:r>
      <w:r>
        <w:rPr>
          <w:rFonts w:ascii="Times New Roman" w:eastAsia="Times New Roman" w:hAnsi="Times New Roman" w:cs="Times New Roman"/>
          <w:b w:val="0"/>
        </w:rPr>
        <w:t xml:space="preserve"> </w:t>
      </w:r>
    </w:p>
    <w:p w:rsidR="00F24E78" w:rsidRDefault="00500A2B">
      <w:pPr>
        <w:spacing w:after="46" w:line="259" w:lineRule="auto"/>
        <w:ind w:left="14" w:right="0" w:firstLine="0"/>
        <w:jc w:val="left"/>
      </w:pPr>
      <w:r>
        <w:rPr>
          <w:rFonts w:ascii="Times New Roman" w:eastAsia="Times New Roman" w:hAnsi="Times New Roman" w:cs="Times New Roman"/>
          <w:sz w:val="16"/>
        </w:rPr>
        <w:t xml:space="preserve"> </w:t>
      </w:r>
    </w:p>
    <w:p w:rsidR="00F24E78" w:rsidRDefault="00500A2B">
      <w:pPr>
        <w:spacing w:after="26"/>
        <w:ind w:left="591" w:right="432"/>
      </w:pPr>
      <w:r>
        <w:t xml:space="preserve">These supplementary regulations were approved by </w:t>
      </w:r>
      <w:r>
        <w:rPr>
          <w:b/>
        </w:rPr>
        <w:t xml:space="preserve">SAKSS </w:t>
      </w:r>
      <w:r>
        <w:rPr>
          <w:b/>
          <w:u w:val="single" w:color="000000"/>
        </w:rPr>
        <w:t>258 grom 24.07.2019</w:t>
      </w:r>
      <w:r>
        <w:rPr>
          <w:rFonts w:ascii="Times New Roman" w:eastAsia="Times New Roman" w:hAnsi="Times New Roman" w:cs="Times New Roman"/>
        </w:rPr>
        <w:t xml:space="preserve"> </w:t>
      </w:r>
    </w:p>
    <w:p w:rsidR="00F24E78" w:rsidRDefault="00500A2B">
      <w:pPr>
        <w:spacing w:after="0" w:line="259" w:lineRule="auto"/>
        <w:ind w:left="14" w:right="0" w:firstLine="0"/>
        <w:jc w:val="left"/>
      </w:pPr>
      <w:r>
        <w:rPr>
          <w:rFonts w:ascii="Times New Roman" w:eastAsia="Times New Roman" w:hAnsi="Times New Roman" w:cs="Times New Roman"/>
          <w:sz w:val="24"/>
        </w:rPr>
        <w:t xml:space="preserve"> </w:t>
      </w:r>
    </w:p>
    <w:p w:rsidR="00F24E78" w:rsidRDefault="00500A2B">
      <w:pPr>
        <w:ind w:left="17" w:right="432"/>
      </w:pPr>
      <w:r>
        <w:t>Signed by:</w:t>
      </w:r>
      <w:r>
        <w:rPr>
          <w:rFonts w:ascii="Times New Roman" w:eastAsia="Times New Roman" w:hAnsi="Times New Roman" w:cs="Times New Roman"/>
        </w:rPr>
        <w:t xml:space="preserve"> </w:t>
      </w:r>
    </w:p>
    <w:p w:rsidR="00F24E78" w:rsidRDefault="00500A2B">
      <w:pPr>
        <w:spacing w:after="19"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6" w:line="259" w:lineRule="auto"/>
        <w:ind w:left="14" w:right="0" w:firstLine="0"/>
        <w:jc w:val="left"/>
      </w:pPr>
      <w:r>
        <w:rPr>
          <w:rFonts w:ascii="Times New Roman" w:eastAsia="Times New Roman" w:hAnsi="Times New Roman" w:cs="Times New Roman"/>
          <w:sz w:val="24"/>
        </w:rPr>
        <w:t xml:space="preserve"> </w:t>
      </w:r>
    </w:p>
    <w:p w:rsidR="00F24E78" w:rsidRDefault="00500A2B">
      <w:pPr>
        <w:pStyle w:val="Naslov4"/>
        <w:tabs>
          <w:tab w:val="center" w:pos="1715"/>
          <w:tab w:val="center" w:pos="7101"/>
        </w:tabs>
        <w:ind w:left="0" w:firstLine="0"/>
      </w:pPr>
      <w:r>
        <w:t xml:space="preserve"> </w:t>
      </w:r>
      <w:r>
        <w:tab/>
        <w:t>Veljko Kocić</w:t>
      </w:r>
      <w:r>
        <w:rPr>
          <w:rFonts w:ascii="Times New Roman" w:eastAsia="Times New Roman" w:hAnsi="Times New Roman" w:cs="Times New Roman"/>
          <w:b w:val="0"/>
        </w:rPr>
        <w:t xml:space="preserve"> </w:t>
      </w:r>
      <w:r>
        <w:rPr>
          <w:rFonts w:ascii="Times New Roman" w:eastAsia="Times New Roman" w:hAnsi="Times New Roman" w:cs="Times New Roman"/>
          <w:b w:val="0"/>
        </w:rPr>
        <w:tab/>
      </w:r>
      <w:r>
        <w:t>Goran Ratković</w:t>
      </w:r>
      <w:r>
        <w:rPr>
          <w:rFonts w:ascii="Times New Roman" w:eastAsia="Times New Roman" w:hAnsi="Times New Roman" w:cs="Times New Roman"/>
          <w:b w:val="0"/>
        </w:rPr>
        <w:t xml:space="preserve"> </w:t>
      </w:r>
    </w:p>
    <w:p w:rsidR="00F24E78" w:rsidRDefault="00500A2B">
      <w:pPr>
        <w:spacing w:after="120" w:line="259" w:lineRule="auto"/>
        <w:ind w:left="607" w:right="0" w:firstLine="0"/>
        <w:jc w:val="left"/>
      </w:pPr>
      <w:r>
        <w:rPr>
          <w:rFonts w:ascii="Calibri" w:eastAsia="Calibri" w:hAnsi="Calibri" w:cs="Calibri"/>
          <w:noProof/>
          <w:sz w:val="22"/>
        </w:rPr>
        <mc:AlternateContent>
          <mc:Choice Requires="wpg">
            <w:drawing>
              <wp:inline distT="0" distB="0" distL="0" distR="0">
                <wp:extent cx="4678122" cy="656082"/>
                <wp:effectExtent l="0" t="0" r="0" b="0"/>
                <wp:docPr id="14913" name="Group 14913" descr="Potpis Veljko Kocic-01.jpg Potpis Ratkovic.jpg"/>
                <wp:cNvGraphicFramePr/>
                <a:graphic xmlns:a="http://schemas.openxmlformats.org/drawingml/2006/main">
                  <a:graphicData uri="http://schemas.microsoft.com/office/word/2010/wordprocessingGroup">
                    <wpg:wgp>
                      <wpg:cNvGrpSpPr/>
                      <wpg:grpSpPr>
                        <a:xfrm>
                          <a:off x="0" y="0"/>
                          <a:ext cx="4678122" cy="656082"/>
                          <a:chOff x="0" y="0"/>
                          <a:chExt cx="4678122" cy="656082"/>
                        </a:xfrm>
                      </wpg:grpSpPr>
                      <pic:pic xmlns:pic="http://schemas.openxmlformats.org/drawingml/2006/picture">
                        <pic:nvPicPr>
                          <pic:cNvPr id="2565" name="Picture 2565"/>
                          <pic:cNvPicPr/>
                        </pic:nvPicPr>
                        <pic:blipFill>
                          <a:blip r:embed="rId25"/>
                          <a:stretch>
                            <a:fillRect/>
                          </a:stretch>
                        </pic:blipFill>
                        <pic:spPr>
                          <a:xfrm>
                            <a:off x="215214" y="0"/>
                            <a:ext cx="988695" cy="655320"/>
                          </a:xfrm>
                          <a:prstGeom prst="rect">
                            <a:avLst/>
                          </a:prstGeom>
                        </pic:spPr>
                      </pic:pic>
                      <pic:pic xmlns:pic="http://schemas.openxmlformats.org/drawingml/2006/picture">
                        <pic:nvPicPr>
                          <pic:cNvPr id="2567" name="Picture 2567"/>
                          <pic:cNvPicPr/>
                        </pic:nvPicPr>
                        <pic:blipFill>
                          <a:blip r:embed="rId26"/>
                          <a:stretch>
                            <a:fillRect/>
                          </a:stretch>
                        </pic:blipFill>
                        <pic:spPr>
                          <a:xfrm>
                            <a:off x="3735019" y="622"/>
                            <a:ext cx="943102" cy="655460"/>
                          </a:xfrm>
                          <a:prstGeom prst="rect">
                            <a:avLst/>
                          </a:prstGeom>
                        </pic:spPr>
                      </pic:pic>
                      <wps:wsp>
                        <wps:cNvPr id="2617" name="Rectangle 2617"/>
                        <wps:cNvSpPr/>
                        <wps:spPr>
                          <a:xfrm>
                            <a:off x="0" y="400113"/>
                            <a:ext cx="1874874" cy="169502"/>
                          </a:xfrm>
                          <a:prstGeom prst="rect">
                            <a:avLst/>
                          </a:prstGeom>
                          <a:ln>
                            <a:noFill/>
                          </a:ln>
                        </wps:spPr>
                        <wps:txbx>
                          <w:txbxContent>
                            <w:p w:rsidR="00F24E78" w:rsidRDefault="00500A2B">
                              <w:pPr>
                                <w:spacing w:after="160" w:line="259" w:lineRule="auto"/>
                                <w:ind w:left="0" w:right="0" w:firstLine="0"/>
                                <w:jc w:val="left"/>
                              </w:pPr>
                              <w:r>
                                <w:rPr>
                                  <w:sz w:val="18"/>
                                </w:rPr>
                                <w:t>Sports Director of Discipline</w:t>
                              </w:r>
                            </w:p>
                          </w:txbxContent>
                        </wps:txbx>
                        <wps:bodyPr horzOverflow="overflow" vert="horz" lIns="0" tIns="0" rIns="0" bIns="0" rtlCol="0">
                          <a:noAutofit/>
                        </wps:bodyPr>
                      </wps:wsp>
                      <wps:wsp>
                        <wps:cNvPr id="2618" name="Rectangle 2618"/>
                        <wps:cNvSpPr/>
                        <wps:spPr>
                          <a:xfrm>
                            <a:off x="1410030" y="401714"/>
                            <a:ext cx="38005" cy="168284"/>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619" name="Rectangle 2619"/>
                        <wps:cNvSpPr/>
                        <wps:spPr>
                          <a:xfrm>
                            <a:off x="3632276" y="400113"/>
                            <a:ext cx="1309948" cy="169502"/>
                          </a:xfrm>
                          <a:prstGeom prst="rect">
                            <a:avLst/>
                          </a:prstGeom>
                          <a:ln>
                            <a:noFill/>
                          </a:ln>
                        </wps:spPr>
                        <wps:txbx>
                          <w:txbxContent>
                            <w:p w:rsidR="00F24E78" w:rsidRDefault="00500A2B">
                              <w:pPr>
                                <w:spacing w:after="160" w:line="259" w:lineRule="auto"/>
                                <w:ind w:left="0" w:right="0" w:firstLine="0"/>
                                <w:jc w:val="left"/>
                              </w:pPr>
                              <w:r>
                                <w:rPr>
                                  <w:sz w:val="18"/>
                                </w:rPr>
                                <w:t>Clerk of the Course</w:t>
                              </w:r>
                            </w:p>
                          </w:txbxContent>
                        </wps:txbx>
                        <wps:bodyPr horzOverflow="overflow" vert="horz" lIns="0" tIns="0" rIns="0" bIns="0" rtlCol="0">
                          <a:noAutofit/>
                        </wps:bodyPr>
                      </wps:wsp>
                      <wps:wsp>
                        <wps:cNvPr id="2620" name="Rectangle 2620"/>
                        <wps:cNvSpPr/>
                        <wps:spPr>
                          <a:xfrm>
                            <a:off x="4617161" y="401714"/>
                            <a:ext cx="38005" cy="168284"/>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913" style="width:368.356pt;height:51.66pt;mso-position-horizontal-relative:char;mso-position-vertical-relative:line" coordsize="46781,6560">
                <v:shape id="Picture 2565" style="position:absolute;width:9886;height:6553;left:2152;top:0;" filled="f">
                  <v:imagedata r:id="rId27"/>
                </v:shape>
                <v:shape id="Picture 2567" style="position:absolute;width:9431;height:6554;left:37350;top:6;" filled="f">
                  <v:imagedata r:id="rId28"/>
                </v:shape>
                <v:rect id="Rectangle 2617" style="position:absolute;width:18748;height:1695;left:0;top:4001;" filled="f" stroked="f">
                  <v:textbox inset="0,0,0,0">
                    <w:txbxContent>
                      <w:p>
                        <w:pPr>
                          <w:spacing w:before="0" w:after="160" w:line="259" w:lineRule="auto"/>
                          <w:ind w:left="0" w:right="0" w:firstLine="0"/>
                          <w:jc w:val="left"/>
                        </w:pPr>
                        <w:r>
                          <w:rPr>
                            <w:sz w:val="18"/>
                          </w:rPr>
                          <w:t xml:space="preserve">Sports Director of Discipline</w:t>
                        </w:r>
                      </w:p>
                    </w:txbxContent>
                  </v:textbox>
                </v:rect>
                <v:rect id="Rectangle 2618" style="position:absolute;width:380;height:1682;left:14100;top:4017;"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619" style="position:absolute;width:13099;height:1695;left:36322;top:4001;" filled="f" stroked="f">
                  <v:textbox inset="0,0,0,0">
                    <w:txbxContent>
                      <w:p>
                        <w:pPr>
                          <w:spacing w:before="0" w:after="160" w:line="259" w:lineRule="auto"/>
                          <w:ind w:left="0" w:right="0" w:firstLine="0"/>
                          <w:jc w:val="left"/>
                        </w:pPr>
                        <w:r>
                          <w:rPr>
                            <w:sz w:val="18"/>
                          </w:rPr>
                          <w:t xml:space="preserve">Clerk of the Course</w:t>
                        </w:r>
                      </w:p>
                    </w:txbxContent>
                  </v:textbox>
                </v:rect>
                <v:rect id="Rectangle 2620" style="position:absolute;width:380;height:1682;left:46171;top:4017;"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group>
            </w:pict>
          </mc:Fallback>
        </mc:AlternateConten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9"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0" w:line="259" w:lineRule="auto"/>
        <w:ind w:left="14" w:right="0" w:firstLine="0"/>
        <w:jc w:val="left"/>
      </w:pPr>
      <w:r>
        <w:rPr>
          <w:rFonts w:ascii="Times New Roman" w:eastAsia="Times New Roman" w:hAnsi="Times New Roman" w:cs="Times New Roman"/>
          <w:sz w:val="24"/>
        </w:rPr>
        <w:t xml:space="preserve"> </w:t>
      </w:r>
    </w:p>
    <w:p w:rsidR="00F24E78" w:rsidRDefault="00500A2B">
      <w:pPr>
        <w:pStyle w:val="Naslov4"/>
        <w:spacing w:after="95"/>
        <w:ind w:left="12"/>
      </w:pPr>
      <w:r>
        <w:t>APPENDIX 1</w:t>
      </w:r>
      <w:r>
        <w:rPr>
          <w:b w:val="0"/>
        </w:rPr>
        <w:t xml:space="preserve"> </w:t>
      </w:r>
    </w:p>
    <w:p w:rsidR="00F24E78" w:rsidRDefault="00500A2B">
      <w:pPr>
        <w:ind w:left="573" w:right="432" w:hanging="566"/>
      </w:pPr>
      <w:r>
        <w:rPr>
          <w:b/>
        </w:rPr>
        <w:t xml:space="preserve">22.1. </w:t>
      </w:r>
      <w:r>
        <w:t xml:space="preserve">Driver and all members of his team have to wear appropriate tickets all the time, they will receive these tickets (1+3) at the administrative checking. </w:t>
      </w:r>
    </w:p>
    <w:p w:rsidR="00F24E78" w:rsidRDefault="00500A2B">
      <w:pPr>
        <w:spacing w:after="55" w:line="259" w:lineRule="auto"/>
        <w:ind w:left="14" w:right="0" w:firstLine="0"/>
        <w:jc w:val="left"/>
      </w:pPr>
      <w:r>
        <w:rPr>
          <w:sz w:val="16"/>
        </w:rPr>
        <w:t xml:space="preserve"> </w:t>
      </w:r>
    </w:p>
    <w:p w:rsidR="00F24E78" w:rsidRDefault="00500A2B">
      <w:pPr>
        <w:ind w:left="573" w:right="432" w:hanging="566"/>
      </w:pPr>
      <w:r>
        <w:rPr>
          <w:b/>
        </w:rPr>
        <w:t xml:space="preserve">22.2. </w:t>
      </w:r>
      <w:r>
        <w:t>It’s forbidden to use any other vehicles (motorbikes, scooters, quads, segway etc.) in all area</w:t>
      </w:r>
      <w:r>
        <w:t xml:space="preserve">s of the organiser under the fine of </w:t>
      </w:r>
      <w:r>
        <w:rPr>
          <w:b/>
        </w:rPr>
        <w:t xml:space="preserve">100 EUR </w:t>
      </w:r>
    </w:p>
    <w:p w:rsidR="00F24E78" w:rsidRDefault="00500A2B">
      <w:pPr>
        <w:spacing w:after="20" w:line="259" w:lineRule="auto"/>
        <w:ind w:left="14" w:right="0" w:firstLine="0"/>
        <w:jc w:val="left"/>
      </w:pPr>
      <w:r>
        <w:rPr>
          <w:sz w:val="16"/>
        </w:rPr>
        <w:t xml:space="preserve"> </w:t>
      </w:r>
    </w:p>
    <w:p w:rsidR="00F24E78" w:rsidRDefault="00500A2B">
      <w:pPr>
        <w:spacing w:after="307"/>
        <w:ind w:left="17" w:right="432"/>
      </w:pPr>
      <w:r>
        <w:rPr>
          <w:b/>
        </w:rPr>
        <w:t xml:space="preserve">22.3. </w:t>
      </w:r>
      <w:r>
        <w:t xml:space="preserve">Silent hours: 10.00 p.m. – 7.00 a.m. </w:t>
      </w:r>
      <w:r>
        <w:rPr>
          <w:rFonts w:ascii="Times New Roman" w:eastAsia="Times New Roman" w:hAnsi="Times New Roman" w:cs="Times New Roman"/>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9"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9"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lastRenderedPageBreak/>
        <w:t xml:space="preserve"> </w:t>
      </w:r>
    </w:p>
    <w:p w:rsidR="00F24E78" w:rsidRDefault="00500A2B">
      <w:pPr>
        <w:spacing w:after="19"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9"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16"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0" w:line="259" w:lineRule="auto"/>
        <w:ind w:left="14" w:right="0" w:firstLine="0"/>
        <w:jc w:val="left"/>
      </w:pPr>
      <w:r>
        <w:rPr>
          <w:rFonts w:ascii="Times New Roman" w:eastAsia="Times New Roman" w:hAnsi="Times New Roman" w:cs="Times New Roman"/>
          <w:sz w:val="24"/>
        </w:rPr>
        <w:t xml:space="preserve"> </w:t>
      </w:r>
    </w:p>
    <w:p w:rsidR="00F24E78" w:rsidRDefault="00500A2B">
      <w:pPr>
        <w:spacing w:after="0" w:line="259" w:lineRule="auto"/>
        <w:ind w:left="-624" w:right="0" w:firstLine="0"/>
        <w:jc w:val="left"/>
      </w:pPr>
      <w:r>
        <w:rPr>
          <w:rFonts w:ascii="Calibri" w:eastAsia="Calibri" w:hAnsi="Calibri" w:cs="Calibri"/>
          <w:noProof/>
          <w:sz w:val="22"/>
        </w:rPr>
        <w:lastRenderedPageBreak/>
        <mc:AlternateContent>
          <mc:Choice Requires="wpg">
            <w:drawing>
              <wp:inline distT="0" distB="0" distL="0" distR="0">
                <wp:extent cx="6600797" cy="10115703"/>
                <wp:effectExtent l="0" t="0" r="0" b="0"/>
                <wp:docPr id="14249" name="Group 14249" descr="amss 2.png rs.png sss.png sakss.png grb opstine odzaci.png C:\Users\Haubica\Desktop\Mišeluk 2014\Galerija\Logo-Grbovi\AMSS-logoV_2.jpg"/>
                <wp:cNvGraphicFramePr/>
                <a:graphic xmlns:a="http://schemas.openxmlformats.org/drawingml/2006/main">
                  <a:graphicData uri="http://schemas.microsoft.com/office/word/2010/wordprocessingGroup">
                    <wpg:wgp>
                      <wpg:cNvGrpSpPr/>
                      <wpg:grpSpPr>
                        <a:xfrm>
                          <a:off x="0" y="0"/>
                          <a:ext cx="6600797" cy="10115703"/>
                          <a:chOff x="0" y="0"/>
                          <a:chExt cx="6600797" cy="10115703"/>
                        </a:xfrm>
                      </wpg:grpSpPr>
                      <pic:pic xmlns:pic="http://schemas.openxmlformats.org/drawingml/2006/picture">
                        <pic:nvPicPr>
                          <pic:cNvPr id="2677" name="Picture 2677"/>
                          <pic:cNvPicPr/>
                        </pic:nvPicPr>
                        <pic:blipFill>
                          <a:blip r:embed="rId29"/>
                          <a:stretch>
                            <a:fillRect/>
                          </a:stretch>
                        </pic:blipFill>
                        <pic:spPr>
                          <a:xfrm>
                            <a:off x="5010150" y="171450"/>
                            <a:ext cx="1057275" cy="552450"/>
                          </a:xfrm>
                          <a:prstGeom prst="rect">
                            <a:avLst/>
                          </a:prstGeom>
                        </pic:spPr>
                      </pic:pic>
                      <wps:wsp>
                        <wps:cNvPr id="2678" name="Rectangle 2678"/>
                        <wps:cNvSpPr/>
                        <wps:spPr>
                          <a:xfrm>
                            <a:off x="405308" y="559943"/>
                            <a:ext cx="60925" cy="274582"/>
                          </a:xfrm>
                          <a:prstGeom prst="rect">
                            <a:avLst/>
                          </a:prstGeom>
                          <a:ln>
                            <a:noFill/>
                          </a:ln>
                        </wps:spPr>
                        <wps:txbx>
                          <w:txbxContent>
                            <w:p w:rsidR="00F24E78" w:rsidRDefault="00500A2B">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2679" name="Rectangle 2679"/>
                        <wps:cNvSpPr/>
                        <wps:spPr>
                          <a:xfrm>
                            <a:off x="3420110" y="1134746"/>
                            <a:ext cx="60925" cy="274582"/>
                          </a:xfrm>
                          <a:prstGeom prst="rect">
                            <a:avLst/>
                          </a:prstGeom>
                          <a:ln>
                            <a:noFill/>
                          </a:ln>
                        </wps:spPr>
                        <wps:txbx>
                          <w:txbxContent>
                            <w:p w:rsidR="00F24E78" w:rsidRDefault="00500A2B">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2680" name="Rectangle 2680"/>
                        <wps:cNvSpPr/>
                        <wps:spPr>
                          <a:xfrm>
                            <a:off x="405308" y="1509116"/>
                            <a:ext cx="50673" cy="224380"/>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81" name="Rectangle 2681"/>
                        <wps:cNvSpPr/>
                        <wps:spPr>
                          <a:xfrm>
                            <a:off x="405308" y="1710284"/>
                            <a:ext cx="50673" cy="224380"/>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82" name="Rectangle 2682"/>
                        <wps:cNvSpPr/>
                        <wps:spPr>
                          <a:xfrm>
                            <a:off x="405308" y="1911452"/>
                            <a:ext cx="50673" cy="224380"/>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83" name="Rectangle 2683"/>
                        <wps:cNvSpPr/>
                        <wps:spPr>
                          <a:xfrm>
                            <a:off x="405308" y="2112620"/>
                            <a:ext cx="50673" cy="224380"/>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84" name="Rectangle 2684"/>
                        <wps:cNvSpPr/>
                        <wps:spPr>
                          <a:xfrm>
                            <a:off x="405308" y="2313788"/>
                            <a:ext cx="50673" cy="224380"/>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85" name="Rectangle 2685"/>
                        <wps:cNvSpPr/>
                        <wps:spPr>
                          <a:xfrm>
                            <a:off x="405308" y="2516480"/>
                            <a:ext cx="50673" cy="224380"/>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86" name="Rectangle 2686"/>
                        <wps:cNvSpPr/>
                        <wps:spPr>
                          <a:xfrm>
                            <a:off x="405308" y="2717648"/>
                            <a:ext cx="50673" cy="224380"/>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87" name="Rectangle 2687"/>
                        <wps:cNvSpPr/>
                        <wps:spPr>
                          <a:xfrm>
                            <a:off x="405308" y="2918816"/>
                            <a:ext cx="50673" cy="224380"/>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88" name="Rectangle 2688"/>
                        <wps:cNvSpPr/>
                        <wps:spPr>
                          <a:xfrm>
                            <a:off x="405308" y="3120365"/>
                            <a:ext cx="50673" cy="224380"/>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89" name="Rectangle 2689"/>
                        <wps:cNvSpPr/>
                        <wps:spPr>
                          <a:xfrm>
                            <a:off x="405308" y="3323057"/>
                            <a:ext cx="50673" cy="224380"/>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90" name="Rectangle 2690"/>
                        <wps:cNvSpPr/>
                        <wps:spPr>
                          <a:xfrm>
                            <a:off x="405308" y="3524225"/>
                            <a:ext cx="50673" cy="224380"/>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91" name="Rectangle 2691"/>
                        <wps:cNvSpPr/>
                        <wps:spPr>
                          <a:xfrm>
                            <a:off x="405308" y="3725393"/>
                            <a:ext cx="50673" cy="224380"/>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92" name="Rectangle 2692"/>
                        <wps:cNvSpPr/>
                        <wps:spPr>
                          <a:xfrm>
                            <a:off x="405308" y="3926561"/>
                            <a:ext cx="50673" cy="224380"/>
                          </a:xfrm>
                          <a:prstGeom prst="rect">
                            <a:avLst/>
                          </a:prstGeom>
                          <a:ln>
                            <a:noFill/>
                          </a:ln>
                        </wps:spPr>
                        <wps:txbx>
                          <w:txbxContent>
                            <w:p w:rsidR="00F24E78" w:rsidRDefault="00500A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93" name="Rectangle 2693"/>
                        <wps:cNvSpPr/>
                        <wps:spPr>
                          <a:xfrm>
                            <a:off x="3420110" y="4130168"/>
                            <a:ext cx="56314" cy="226001"/>
                          </a:xfrm>
                          <a:prstGeom prst="rect">
                            <a:avLst/>
                          </a:prstGeom>
                          <a:ln>
                            <a:noFill/>
                          </a:ln>
                        </wps:spPr>
                        <wps:txbx>
                          <w:txbxContent>
                            <w:p w:rsidR="00F24E78" w:rsidRDefault="00500A2B">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4906" name="Picture 14906"/>
                          <pic:cNvPicPr/>
                        </pic:nvPicPr>
                        <pic:blipFill>
                          <a:blip r:embed="rId30"/>
                          <a:stretch>
                            <a:fillRect/>
                          </a:stretch>
                        </pic:blipFill>
                        <pic:spPr>
                          <a:xfrm>
                            <a:off x="-3428" y="1281939"/>
                            <a:ext cx="6605016" cy="8833104"/>
                          </a:xfrm>
                          <a:prstGeom prst="rect">
                            <a:avLst/>
                          </a:prstGeom>
                        </pic:spPr>
                      </pic:pic>
                      <pic:pic xmlns:pic="http://schemas.openxmlformats.org/drawingml/2006/picture">
                        <pic:nvPicPr>
                          <pic:cNvPr id="2697" name="Picture 2697"/>
                          <pic:cNvPicPr/>
                        </pic:nvPicPr>
                        <pic:blipFill>
                          <a:blip r:embed="rId31"/>
                          <a:stretch>
                            <a:fillRect/>
                          </a:stretch>
                        </pic:blipFill>
                        <pic:spPr>
                          <a:xfrm>
                            <a:off x="2781300" y="276225"/>
                            <a:ext cx="828675" cy="1104900"/>
                          </a:xfrm>
                          <a:prstGeom prst="rect">
                            <a:avLst/>
                          </a:prstGeom>
                        </pic:spPr>
                      </pic:pic>
                      <pic:pic xmlns:pic="http://schemas.openxmlformats.org/drawingml/2006/picture">
                        <pic:nvPicPr>
                          <pic:cNvPr id="2699" name="Picture 2699"/>
                          <pic:cNvPicPr/>
                        </pic:nvPicPr>
                        <pic:blipFill>
                          <a:blip r:embed="rId32"/>
                          <a:stretch>
                            <a:fillRect/>
                          </a:stretch>
                        </pic:blipFill>
                        <pic:spPr>
                          <a:xfrm>
                            <a:off x="1771650" y="1095502"/>
                            <a:ext cx="504825" cy="485775"/>
                          </a:xfrm>
                          <a:prstGeom prst="rect">
                            <a:avLst/>
                          </a:prstGeom>
                        </pic:spPr>
                      </pic:pic>
                      <pic:pic xmlns:pic="http://schemas.openxmlformats.org/drawingml/2006/picture">
                        <pic:nvPicPr>
                          <pic:cNvPr id="2701" name="Picture 2701"/>
                          <pic:cNvPicPr/>
                        </pic:nvPicPr>
                        <pic:blipFill>
                          <a:blip r:embed="rId33"/>
                          <a:stretch>
                            <a:fillRect/>
                          </a:stretch>
                        </pic:blipFill>
                        <pic:spPr>
                          <a:xfrm>
                            <a:off x="66675" y="228600"/>
                            <a:ext cx="798195" cy="609600"/>
                          </a:xfrm>
                          <a:prstGeom prst="rect">
                            <a:avLst/>
                          </a:prstGeom>
                        </pic:spPr>
                      </pic:pic>
                      <pic:pic xmlns:pic="http://schemas.openxmlformats.org/drawingml/2006/picture">
                        <pic:nvPicPr>
                          <pic:cNvPr id="2703" name="Picture 2703"/>
                          <pic:cNvPicPr/>
                        </pic:nvPicPr>
                        <pic:blipFill>
                          <a:blip r:embed="rId10"/>
                          <a:stretch>
                            <a:fillRect/>
                          </a:stretch>
                        </pic:blipFill>
                        <pic:spPr>
                          <a:xfrm>
                            <a:off x="981075" y="228600"/>
                            <a:ext cx="704850" cy="552450"/>
                          </a:xfrm>
                          <a:prstGeom prst="rect">
                            <a:avLst/>
                          </a:prstGeom>
                        </pic:spPr>
                      </pic:pic>
                      <pic:pic xmlns:pic="http://schemas.openxmlformats.org/drawingml/2006/picture">
                        <pic:nvPicPr>
                          <pic:cNvPr id="2705" name="Picture 2705"/>
                          <pic:cNvPicPr/>
                        </pic:nvPicPr>
                        <pic:blipFill>
                          <a:blip r:embed="rId34"/>
                          <a:stretch>
                            <a:fillRect/>
                          </a:stretch>
                        </pic:blipFill>
                        <pic:spPr>
                          <a:xfrm>
                            <a:off x="1943100" y="0"/>
                            <a:ext cx="638175" cy="942975"/>
                          </a:xfrm>
                          <a:prstGeom prst="rect">
                            <a:avLst/>
                          </a:prstGeom>
                        </pic:spPr>
                      </pic:pic>
                      <pic:pic xmlns:pic="http://schemas.openxmlformats.org/drawingml/2006/picture">
                        <pic:nvPicPr>
                          <pic:cNvPr id="2707" name="Picture 2707"/>
                          <pic:cNvPicPr/>
                        </pic:nvPicPr>
                        <pic:blipFill>
                          <a:blip r:embed="rId5"/>
                          <a:stretch>
                            <a:fillRect/>
                          </a:stretch>
                        </pic:blipFill>
                        <pic:spPr>
                          <a:xfrm>
                            <a:off x="3609975" y="125095"/>
                            <a:ext cx="1314450" cy="714375"/>
                          </a:xfrm>
                          <a:prstGeom prst="rect">
                            <a:avLst/>
                          </a:prstGeom>
                        </pic:spPr>
                      </pic:pic>
                      <pic:pic xmlns:pic="http://schemas.openxmlformats.org/drawingml/2006/picture">
                        <pic:nvPicPr>
                          <pic:cNvPr id="2709" name="Picture 2709"/>
                          <pic:cNvPicPr/>
                        </pic:nvPicPr>
                        <pic:blipFill>
                          <a:blip r:embed="rId35"/>
                          <a:stretch>
                            <a:fillRect/>
                          </a:stretch>
                        </pic:blipFill>
                        <pic:spPr>
                          <a:xfrm>
                            <a:off x="4229100" y="1009650"/>
                            <a:ext cx="523875" cy="676275"/>
                          </a:xfrm>
                          <a:prstGeom prst="rect">
                            <a:avLst/>
                          </a:prstGeom>
                        </pic:spPr>
                      </pic:pic>
                    </wpg:wgp>
                  </a:graphicData>
                </a:graphic>
              </wp:inline>
            </w:drawing>
          </mc:Choice>
          <mc:Fallback xmlns:a="http://schemas.openxmlformats.org/drawingml/2006/main">
            <w:pict>
              <v:group id="Group 14249" style="width:519.748pt;height:796.512pt;mso-position-horizontal-relative:char;mso-position-vertical-relative:line" coordsize="66007,101157">
                <v:shape id="Picture 2677" style="position:absolute;width:10572;height:5524;left:50101;top:1714;" filled="f">
                  <v:imagedata r:id="rId36"/>
                </v:shape>
                <v:rect id="Rectangle 2678" style="position:absolute;width:609;height:2745;left:4053;top:5599;" filled="f" stroked="f">
                  <v:textbox inset="0,0,0,0">
                    <w:txbxContent>
                      <w:p>
                        <w:pPr>
                          <w:spacing w:before="0" w:after="160" w:line="259" w:lineRule="auto"/>
                          <w:ind w:left="0" w:right="0" w:firstLine="0"/>
                          <w:jc w:val="left"/>
                        </w:pPr>
                        <w:r>
                          <w:rPr>
                            <w:rFonts w:cs="Calibri" w:hAnsi="Calibri" w:eastAsia="Calibri" w:ascii="Calibri"/>
                            <w:sz w:val="32"/>
                          </w:rPr>
                          <w:t xml:space="preserve"> </w:t>
                        </w:r>
                      </w:p>
                    </w:txbxContent>
                  </v:textbox>
                </v:rect>
                <v:rect id="Rectangle 2679" style="position:absolute;width:609;height:2745;left:34201;top:11347;" filled="f" stroked="f">
                  <v:textbox inset="0,0,0,0">
                    <w:txbxContent>
                      <w:p>
                        <w:pPr>
                          <w:spacing w:before="0" w:after="160" w:line="259" w:lineRule="auto"/>
                          <w:ind w:left="0" w:right="0" w:firstLine="0"/>
                          <w:jc w:val="left"/>
                        </w:pPr>
                        <w:r>
                          <w:rPr>
                            <w:rFonts w:cs="Calibri" w:hAnsi="Calibri" w:eastAsia="Calibri" w:ascii="Calibri"/>
                            <w:sz w:val="32"/>
                          </w:rPr>
                          <w:t xml:space="preserve"> </w:t>
                        </w:r>
                      </w:p>
                    </w:txbxContent>
                  </v:textbox>
                </v:rect>
                <v:rect id="Rectangle 2680" style="position:absolute;width:506;height:2243;left:4053;top:1509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681" style="position:absolute;width:506;height:2243;left:4053;top:1710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682" style="position:absolute;width:506;height:2243;left:4053;top:191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683" style="position:absolute;width:506;height:2243;left:4053;top:2112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684" style="position:absolute;width:506;height:2243;left:4053;top:231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685" style="position:absolute;width:506;height:2243;left:4053;top:2516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686" style="position:absolute;width:506;height:2243;left:4053;top:2717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687" style="position:absolute;width:506;height:2243;left:4053;top:2918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688" style="position:absolute;width:506;height:2243;left:4053;top:312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689" style="position:absolute;width:506;height:2243;left:4053;top:3323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690" style="position:absolute;width:506;height:2243;left:4053;top:3524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691" style="position:absolute;width:506;height:2243;left:4053;top:3725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692" style="position:absolute;width:506;height:2243;left:4053;top:3926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693" style="position:absolute;width:563;height:2260;left:34201;top:41301;" filled="f" stroked="f">
                  <v:textbox inset="0,0,0,0">
                    <w:txbxContent>
                      <w:p>
                        <w:pPr>
                          <w:spacing w:before="0" w:after="160" w:line="259" w:lineRule="auto"/>
                          <w:ind w:left="0" w:right="0" w:firstLine="0"/>
                          <w:jc w:val="left"/>
                        </w:pPr>
                        <w:r>
                          <w:rPr>
                            <w:sz w:val="24"/>
                          </w:rPr>
                          <w:t xml:space="preserve"> </w:t>
                        </w:r>
                      </w:p>
                    </w:txbxContent>
                  </v:textbox>
                </v:rect>
                <v:shape id="Picture 14906" style="position:absolute;width:66050;height:88331;left:-34;top:12819;" filled="f">
                  <v:imagedata r:id="rId37"/>
                </v:shape>
                <v:shape id="Picture 2697" style="position:absolute;width:8286;height:11049;left:27813;top:2762;" filled="f">
                  <v:imagedata r:id="rId38"/>
                </v:shape>
                <v:shape id="Picture 2699" style="position:absolute;width:5048;height:4857;left:17716;top:10955;" filled="f">
                  <v:imagedata r:id="rId39"/>
                </v:shape>
                <v:shape id="Picture 2701" style="position:absolute;width:7981;height:6096;left:666;top:2286;" filled="f">
                  <v:imagedata r:id="rId40"/>
                </v:shape>
                <v:shape id="Picture 2703" style="position:absolute;width:7048;height:5524;left:9810;top:2286;" filled="f">
                  <v:imagedata r:id="rId19"/>
                </v:shape>
                <v:shape id="Picture 2705" style="position:absolute;width:6381;height:9429;left:19431;top:0;" filled="f">
                  <v:imagedata r:id="rId41"/>
                </v:shape>
                <v:shape id="Picture 2707" style="position:absolute;width:13144;height:7143;left:36099;top:1250;" filled="f">
                  <v:imagedata r:id="rId14"/>
                </v:shape>
                <v:shape id="Picture 2709" style="position:absolute;width:5238;height:6762;left:42291;top:10096;" filled="f">
                  <v:imagedata r:id="rId42"/>
                </v:shape>
              </v:group>
            </w:pict>
          </mc:Fallback>
        </mc:AlternateContent>
      </w:r>
    </w:p>
    <w:sectPr w:rsidR="00F24E78">
      <w:pgSz w:w="11899" w:h="16841"/>
      <w:pgMar w:top="314" w:right="685" w:bottom="597" w:left="126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4031"/>
    <w:multiLevelType w:val="hybridMultilevel"/>
    <w:tmpl w:val="FFFFFFFF"/>
    <w:lvl w:ilvl="0" w:tplc="A378CF40">
      <w:start w:val="2"/>
      <w:numFmt w:val="decimal"/>
      <w:lvlText w:val="%1."/>
      <w:lvlJc w:val="left"/>
      <w:pPr>
        <w:ind w:left="57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3ACCE84">
      <w:start w:val="1"/>
      <w:numFmt w:val="bullet"/>
      <w:lvlText w:val="-"/>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9A08798">
      <w:start w:val="1"/>
      <w:numFmt w:val="bullet"/>
      <w:lvlText w:val="▪"/>
      <w:lvlJc w:val="left"/>
      <w:pPr>
        <w:ind w:left="4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5C314C">
      <w:start w:val="1"/>
      <w:numFmt w:val="bullet"/>
      <w:lvlText w:val="•"/>
      <w:lvlJc w:val="left"/>
      <w:pPr>
        <w:ind w:left="5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CCC32C">
      <w:start w:val="1"/>
      <w:numFmt w:val="bullet"/>
      <w:lvlText w:val="o"/>
      <w:lvlJc w:val="left"/>
      <w:pPr>
        <w:ind w:left="6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90A01CC">
      <w:start w:val="1"/>
      <w:numFmt w:val="bullet"/>
      <w:lvlText w:val="▪"/>
      <w:lvlJc w:val="left"/>
      <w:pPr>
        <w:ind w:left="6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B2B01E">
      <w:start w:val="1"/>
      <w:numFmt w:val="bullet"/>
      <w:lvlText w:val="•"/>
      <w:lvlJc w:val="left"/>
      <w:pPr>
        <w:ind w:left="7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DC73EE">
      <w:start w:val="1"/>
      <w:numFmt w:val="bullet"/>
      <w:lvlText w:val="o"/>
      <w:lvlJc w:val="left"/>
      <w:pPr>
        <w:ind w:left="8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82D91A">
      <w:start w:val="1"/>
      <w:numFmt w:val="bullet"/>
      <w:lvlText w:val="▪"/>
      <w:lvlJc w:val="left"/>
      <w:pPr>
        <w:ind w:left="9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696318"/>
    <w:multiLevelType w:val="hybridMultilevel"/>
    <w:tmpl w:val="FFFFFFFF"/>
    <w:lvl w:ilvl="0" w:tplc="B55AEDA4">
      <w:start w:val="14"/>
      <w:numFmt w:val="decimal"/>
      <w:lvlText w:val="%1."/>
      <w:lvlJc w:val="left"/>
      <w:pPr>
        <w:ind w:left="57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092B624">
      <w:start w:val="1"/>
      <w:numFmt w:val="lowerLetter"/>
      <w:lvlText w:val="%2"/>
      <w:lvlJc w:val="left"/>
      <w:pPr>
        <w:ind w:left="108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CE0C6B6">
      <w:start w:val="1"/>
      <w:numFmt w:val="lowerRoman"/>
      <w:lvlText w:val="%3"/>
      <w:lvlJc w:val="left"/>
      <w:pPr>
        <w:ind w:left="180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EF6B3C6">
      <w:start w:val="1"/>
      <w:numFmt w:val="decimal"/>
      <w:lvlText w:val="%4"/>
      <w:lvlJc w:val="left"/>
      <w:pPr>
        <w:ind w:left="252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76637D4">
      <w:start w:val="1"/>
      <w:numFmt w:val="lowerLetter"/>
      <w:lvlText w:val="%5"/>
      <w:lvlJc w:val="left"/>
      <w:pPr>
        <w:ind w:left="324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438A59C">
      <w:start w:val="1"/>
      <w:numFmt w:val="lowerRoman"/>
      <w:lvlText w:val="%6"/>
      <w:lvlJc w:val="left"/>
      <w:pPr>
        <w:ind w:left="396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E4A254C">
      <w:start w:val="1"/>
      <w:numFmt w:val="decimal"/>
      <w:lvlText w:val="%7"/>
      <w:lvlJc w:val="left"/>
      <w:pPr>
        <w:ind w:left="468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EF6EE7E">
      <w:start w:val="1"/>
      <w:numFmt w:val="lowerLetter"/>
      <w:lvlText w:val="%8"/>
      <w:lvlJc w:val="left"/>
      <w:pPr>
        <w:ind w:left="540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6FC0D3E">
      <w:start w:val="1"/>
      <w:numFmt w:val="lowerRoman"/>
      <w:lvlText w:val="%9"/>
      <w:lvlJc w:val="left"/>
      <w:pPr>
        <w:ind w:left="612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42C3C7E"/>
    <w:multiLevelType w:val="hybridMultilevel"/>
    <w:tmpl w:val="FFFFFFFF"/>
    <w:lvl w:ilvl="0" w:tplc="F6D4BA5C">
      <w:start w:val="1"/>
      <w:numFmt w:val="upperRoman"/>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6C8940">
      <w:start w:val="1"/>
      <w:numFmt w:val="lowerLetter"/>
      <w:lvlText w:val="%2"/>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6820A0">
      <w:start w:val="1"/>
      <w:numFmt w:val="lowerRoman"/>
      <w:lvlText w:val="%3"/>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B05B2A">
      <w:start w:val="1"/>
      <w:numFmt w:val="decimal"/>
      <w:lvlText w:val="%4"/>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BA13DE">
      <w:start w:val="1"/>
      <w:numFmt w:val="lowerLetter"/>
      <w:lvlText w:val="%5"/>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FCDDA2">
      <w:start w:val="1"/>
      <w:numFmt w:val="lowerRoman"/>
      <w:lvlText w:val="%6"/>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2498AA">
      <w:start w:val="1"/>
      <w:numFmt w:val="decimal"/>
      <w:lvlText w:val="%7"/>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E0967C">
      <w:start w:val="1"/>
      <w:numFmt w:val="lowerLetter"/>
      <w:lvlText w:val="%8"/>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20C4A6">
      <w:start w:val="1"/>
      <w:numFmt w:val="lowerRoman"/>
      <w:lvlText w:val="%9"/>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8F729F6"/>
    <w:multiLevelType w:val="hybridMultilevel"/>
    <w:tmpl w:val="FFFFFFFF"/>
    <w:lvl w:ilvl="0" w:tplc="FC32ABCE">
      <w:start w:val="6"/>
      <w:numFmt w:val="decimal"/>
      <w:lvlText w:val="%1."/>
      <w:lvlJc w:val="left"/>
      <w:pPr>
        <w:ind w:left="56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EB6262A">
      <w:start w:val="1"/>
      <w:numFmt w:val="lowerLetter"/>
      <w:lvlText w:val="%2"/>
      <w:lvlJc w:val="left"/>
      <w:pPr>
        <w:ind w:left="10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E88DE76">
      <w:start w:val="1"/>
      <w:numFmt w:val="lowerRoman"/>
      <w:lvlText w:val="%3"/>
      <w:lvlJc w:val="left"/>
      <w:pPr>
        <w:ind w:left="181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042B8FC">
      <w:start w:val="1"/>
      <w:numFmt w:val="decimal"/>
      <w:lvlText w:val="%4"/>
      <w:lvlJc w:val="left"/>
      <w:pPr>
        <w:ind w:left="25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B8A7AD0">
      <w:start w:val="1"/>
      <w:numFmt w:val="lowerLetter"/>
      <w:lvlText w:val="%5"/>
      <w:lvlJc w:val="left"/>
      <w:pPr>
        <w:ind w:left="32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6947320">
      <w:start w:val="1"/>
      <w:numFmt w:val="lowerRoman"/>
      <w:lvlText w:val="%6"/>
      <w:lvlJc w:val="left"/>
      <w:pPr>
        <w:ind w:left="397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076A550">
      <w:start w:val="1"/>
      <w:numFmt w:val="decimal"/>
      <w:lvlText w:val="%7"/>
      <w:lvlJc w:val="left"/>
      <w:pPr>
        <w:ind w:left="46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400283E">
      <w:start w:val="1"/>
      <w:numFmt w:val="lowerLetter"/>
      <w:lvlText w:val="%8"/>
      <w:lvlJc w:val="left"/>
      <w:pPr>
        <w:ind w:left="541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81E8C86">
      <w:start w:val="1"/>
      <w:numFmt w:val="lowerRoman"/>
      <w:lvlText w:val="%9"/>
      <w:lvlJc w:val="left"/>
      <w:pPr>
        <w:ind w:left="61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3874737"/>
    <w:multiLevelType w:val="hybridMultilevel"/>
    <w:tmpl w:val="FFFFFFFF"/>
    <w:lvl w:ilvl="0" w:tplc="816459A6">
      <w:start w:val="11"/>
      <w:numFmt w:val="decimal"/>
      <w:lvlText w:val="%1."/>
      <w:lvlJc w:val="left"/>
      <w:pPr>
        <w:ind w:left="5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EFE9192">
      <w:start w:val="1"/>
      <w:numFmt w:val="lowerLetter"/>
      <w:lvlText w:val="%2"/>
      <w:lvlJc w:val="left"/>
      <w:pPr>
        <w:ind w:left="108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7D4C560">
      <w:start w:val="1"/>
      <w:numFmt w:val="lowerRoman"/>
      <w:lvlText w:val="%3"/>
      <w:lvlJc w:val="left"/>
      <w:pPr>
        <w:ind w:left="180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3746FC0">
      <w:start w:val="1"/>
      <w:numFmt w:val="decimal"/>
      <w:lvlText w:val="%4"/>
      <w:lvlJc w:val="left"/>
      <w:pPr>
        <w:ind w:left="252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2426C62">
      <w:start w:val="1"/>
      <w:numFmt w:val="lowerLetter"/>
      <w:lvlText w:val="%5"/>
      <w:lvlJc w:val="left"/>
      <w:pPr>
        <w:ind w:left="324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5E82526">
      <w:start w:val="1"/>
      <w:numFmt w:val="lowerRoman"/>
      <w:lvlText w:val="%6"/>
      <w:lvlJc w:val="left"/>
      <w:pPr>
        <w:ind w:left="396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D807624">
      <w:start w:val="1"/>
      <w:numFmt w:val="decimal"/>
      <w:lvlText w:val="%7"/>
      <w:lvlJc w:val="left"/>
      <w:pPr>
        <w:ind w:left="468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A1E35F2">
      <w:start w:val="1"/>
      <w:numFmt w:val="lowerLetter"/>
      <w:lvlText w:val="%8"/>
      <w:lvlJc w:val="left"/>
      <w:pPr>
        <w:ind w:left="540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C8A20DC">
      <w:start w:val="1"/>
      <w:numFmt w:val="lowerRoman"/>
      <w:lvlText w:val="%9"/>
      <w:lvlJc w:val="left"/>
      <w:pPr>
        <w:ind w:left="612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8044B6D"/>
    <w:multiLevelType w:val="hybridMultilevel"/>
    <w:tmpl w:val="FFFFFFFF"/>
    <w:lvl w:ilvl="0" w:tplc="C6D20082">
      <w:start w:val="5"/>
      <w:numFmt w:val="upperRoman"/>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5C9464">
      <w:start w:val="1"/>
      <w:numFmt w:val="lowerLetter"/>
      <w:lvlText w:val="%2"/>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F4C912">
      <w:start w:val="1"/>
      <w:numFmt w:val="lowerRoman"/>
      <w:lvlText w:val="%3"/>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42778A">
      <w:start w:val="1"/>
      <w:numFmt w:val="decimal"/>
      <w:lvlText w:val="%4"/>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B6B148">
      <w:start w:val="1"/>
      <w:numFmt w:val="lowerLetter"/>
      <w:lvlText w:val="%5"/>
      <w:lvlJc w:val="left"/>
      <w:pPr>
        <w:ind w:left="3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0A2810">
      <w:start w:val="1"/>
      <w:numFmt w:val="lowerRoman"/>
      <w:lvlText w:val="%6"/>
      <w:lvlJc w:val="left"/>
      <w:pPr>
        <w:ind w:left="3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D63770">
      <w:start w:val="1"/>
      <w:numFmt w:val="decimal"/>
      <w:lvlText w:val="%7"/>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04B19A">
      <w:start w:val="1"/>
      <w:numFmt w:val="lowerLetter"/>
      <w:lvlText w:val="%8"/>
      <w:lvlJc w:val="left"/>
      <w:pPr>
        <w:ind w:left="5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1ABCDE">
      <w:start w:val="1"/>
      <w:numFmt w:val="lowerRoman"/>
      <w:lvlText w:val="%9"/>
      <w:lvlJc w:val="left"/>
      <w:pPr>
        <w:ind w:left="6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E78"/>
    <w:rsid w:val="00500A2B"/>
    <w:rsid w:val="00F24E78"/>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15:docId w15:val="{38CC5F3A-F532-8449-A767-9334D950A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32" w:right="437" w:hanging="10"/>
      <w:jc w:val="both"/>
    </w:pPr>
    <w:rPr>
      <w:rFonts w:ascii="Arial" w:eastAsia="Arial" w:hAnsi="Arial" w:cs="Arial"/>
      <w:color w:val="000000"/>
      <w:sz w:val="20"/>
      <w:lang w:val="sr-Latn-CS" w:eastAsia="sr-Latn-CS" w:bidi="sr-Latn-CS"/>
    </w:rPr>
  </w:style>
  <w:style w:type="paragraph" w:styleId="Naslov1">
    <w:name w:val="heading 1"/>
    <w:next w:val="Normal"/>
    <w:link w:val="Naslov1Char"/>
    <w:uiPriority w:val="9"/>
    <w:qFormat/>
    <w:pPr>
      <w:keepNext/>
      <w:keepLines/>
      <w:spacing w:after="0"/>
      <w:ind w:left="1462"/>
      <w:jc w:val="center"/>
      <w:outlineLvl w:val="0"/>
    </w:pPr>
    <w:rPr>
      <w:rFonts w:ascii="Arial" w:eastAsia="Arial" w:hAnsi="Arial" w:cs="Arial"/>
      <w:b/>
      <w:i/>
      <w:color w:val="000000"/>
      <w:sz w:val="40"/>
    </w:rPr>
  </w:style>
  <w:style w:type="paragraph" w:styleId="Naslov2">
    <w:name w:val="heading 2"/>
    <w:next w:val="Normal"/>
    <w:link w:val="Naslov2Char"/>
    <w:uiPriority w:val="9"/>
    <w:unhideWhenUsed/>
    <w:qFormat/>
    <w:pPr>
      <w:keepNext/>
      <w:keepLines/>
      <w:spacing w:after="0"/>
      <w:ind w:left="2463"/>
      <w:outlineLvl w:val="1"/>
    </w:pPr>
    <w:rPr>
      <w:rFonts w:ascii="Arial" w:eastAsia="Arial" w:hAnsi="Arial" w:cs="Arial"/>
      <w:b/>
      <w:i/>
      <w:color w:val="000000"/>
      <w:sz w:val="36"/>
    </w:rPr>
  </w:style>
  <w:style w:type="paragraph" w:styleId="Naslov3">
    <w:name w:val="heading 3"/>
    <w:next w:val="Normal"/>
    <w:link w:val="Naslov3Char"/>
    <w:uiPriority w:val="9"/>
    <w:unhideWhenUsed/>
    <w:qFormat/>
    <w:pPr>
      <w:keepNext/>
      <w:keepLines/>
      <w:spacing w:after="0"/>
      <w:ind w:left="27" w:hanging="10"/>
      <w:outlineLvl w:val="2"/>
    </w:pPr>
    <w:rPr>
      <w:rFonts w:ascii="Arial" w:eastAsia="Arial" w:hAnsi="Arial" w:cs="Arial"/>
      <w:b/>
      <w:color w:val="000000"/>
      <w:u w:val="single" w:color="000000"/>
    </w:rPr>
  </w:style>
  <w:style w:type="paragraph" w:styleId="Naslov4">
    <w:name w:val="heading 4"/>
    <w:next w:val="Normal"/>
    <w:link w:val="Naslov4Char"/>
    <w:uiPriority w:val="9"/>
    <w:unhideWhenUsed/>
    <w:qFormat/>
    <w:pPr>
      <w:keepNext/>
      <w:keepLines/>
      <w:spacing w:after="4" w:line="269" w:lineRule="auto"/>
      <w:ind w:left="136" w:hanging="10"/>
      <w:outlineLvl w:val="3"/>
    </w:pPr>
    <w:rPr>
      <w:rFonts w:ascii="Arial" w:eastAsia="Arial" w:hAnsi="Arial" w:cs="Arial"/>
      <w:b/>
      <w:color w:val="000000"/>
      <w:sz w:val="20"/>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3Char">
    <w:name w:val="Naslov 3 Char"/>
    <w:link w:val="Naslov3"/>
    <w:rPr>
      <w:rFonts w:ascii="Arial" w:eastAsia="Arial" w:hAnsi="Arial" w:cs="Arial"/>
      <w:b/>
      <w:color w:val="000000"/>
      <w:sz w:val="22"/>
      <w:u w:val="single" w:color="000000"/>
    </w:rPr>
  </w:style>
  <w:style w:type="character" w:customStyle="1" w:styleId="Naslov2Char">
    <w:name w:val="Naslov 2 Char"/>
    <w:link w:val="Naslov2"/>
    <w:rPr>
      <w:rFonts w:ascii="Arial" w:eastAsia="Arial" w:hAnsi="Arial" w:cs="Arial"/>
      <w:b/>
      <w:i/>
      <w:color w:val="000000"/>
      <w:sz w:val="36"/>
    </w:rPr>
  </w:style>
  <w:style w:type="character" w:customStyle="1" w:styleId="Naslov1Char">
    <w:name w:val="Naslov 1 Char"/>
    <w:link w:val="Naslov1"/>
    <w:rPr>
      <w:rFonts w:ascii="Arial" w:eastAsia="Arial" w:hAnsi="Arial" w:cs="Arial"/>
      <w:b/>
      <w:i/>
      <w:color w:val="000000"/>
      <w:sz w:val="40"/>
    </w:rPr>
  </w:style>
  <w:style w:type="character" w:customStyle="1" w:styleId="Naslov4Char">
    <w:name w:val="Naslov 4 Char"/>
    <w:link w:val="Naslov4"/>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 /><Relationship Id="rId13" Type="http://schemas.openxmlformats.org/officeDocument/2006/relationships/image" Target="media/image9.jpg" /><Relationship Id="rId18" Type="http://schemas.openxmlformats.org/officeDocument/2006/relationships/image" Target="media/image40.jpg" /><Relationship Id="rId26" Type="http://schemas.openxmlformats.org/officeDocument/2006/relationships/image" Target="media/image12.jpg" /><Relationship Id="rId39" Type="http://schemas.openxmlformats.org/officeDocument/2006/relationships/image" Target="media/image160.jpg" /><Relationship Id="rId3" Type="http://schemas.openxmlformats.org/officeDocument/2006/relationships/settings" Target="settings.xml" /><Relationship Id="rId21" Type="http://schemas.openxmlformats.org/officeDocument/2006/relationships/image" Target="media/image80.jpg" /><Relationship Id="rId34" Type="http://schemas.openxmlformats.org/officeDocument/2006/relationships/image" Target="media/image18.png" /><Relationship Id="rId42" Type="http://schemas.openxmlformats.org/officeDocument/2006/relationships/image" Target="media/image190.png" /><Relationship Id="rId7" Type="http://schemas.openxmlformats.org/officeDocument/2006/relationships/image" Target="media/image3.png" /><Relationship Id="rId12" Type="http://schemas.openxmlformats.org/officeDocument/2006/relationships/image" Target="media/image8.jpg" /><Relationship Id="rId17" Type="http://schemas.openxmlformats.org/officeDocument/2006/relationships/image" Target="media/image3.jpg" /><Relationship Id="rId25" Type="http://schemas.openxmlformats.org/officeDocument/2006/relationships/image" Target="media/image11.jpg" /><Relationship Id="rId33" Type="http://schemas.openxmlformats.org/officeDocument/2006/relationships/image" Target="media/image17.jpg" /><Relationship Id="rId38" Type="http://schemas.openxmlformats.org/officeDocument/2006/relationships/image" Target="media/image150.png" /><Relationship Id="rId2" Type="http://schemas.openxmlformats.org/officeDocument/2006/relationships/styles" Target="styles.xml" /><Relationship Id="rId16" Type="http://schemas.openxmlformats.org/officeDocument/2006/relationships/image" Target="media/image21.png" /><Relationship Id="rId20" Type="http://schemas.openxmlformats.org/officeDocument/2006/relationships/image" Target="media/image6.png" /><Relationship Id="rId29" Type="http://schemas.openxmlformats.org/officeDocument/2006/relationships/image" Target="media/image13.png" /><Relationship Id="rId41" Type="http://schemas.openxmlformats.org/officeDocument/2006/relationships/image" Target="media/image180.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24" Type="http://schemas.openxmlformats.org/officeDocument/2006/relationships/image" Target="media/image70.png" /><Relationship Id="rId32" Type="http://schemas.openxmlformats.org/officeDocument/2006/relationships/image" Target="media/image16.jpg" /><Relationship Id="rId37" Type="http://schemas.openxmlformats.org/officeDocument/2006/relationships/image" Target="media/image20.png" /><Relationship Id="rId40" Type="http://schemas.openxmlformats.org/officeDocument/2006/relationships/image" Target="media/image170.jpg" /><Relationship Id="rId5" Type="http://schemas.openxmlformats.org/officeDocument/2006/relationships/image" Target="media/image1.png" /><Relationship Id="rId15" Type="http://schemas.openxmlformats.org/officeDocument/2006/relationships/image" Target="media/image11.png" /><Relationship Id="rId23" Type="http://schemas.openxmlformats.org/officeDocument/2006/relationships/image" Target="media/image10.png" /><Relationship Id="rId28" Type="http://schemas.openxmlformats.org/officeDocument/2006/relationships/image" Target="media/image120.jpg" /><Relationship Id="rId36" Type="http://schemas.openxmlformats.org/officeDocument/2006/relationships/image" Target="media/image130.png" /><Relationship Id="rId10" Type="http://schemas.openxmlformats.org/officeDocument/2006/relationships/image" Target="media/image6.jpg" /><Relationship Id="rId19" Type="http://schemas.openxmlformats.org/officeDocument/2006/relationships/image" Target="media/image50.jpg" /><Relationship Id="rId31" Type="http://schemas.openxmlformats.org/officeDocument/2006/relationships/image" Target="media/image15.png" /><Relationship Id="rId44"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jpg" /><Relationship Id="rId14" Type="http://schemas.openxmlformats.org/officeDocument/2006/relationships/image" Target="media/image0.png" /><Relationship Id="rId22" Type="http://schemas.openxmlformats.org/officeDocument/2006/relationships/image" Target="media/image90.jpg" /><Relationship Id="rId27" Type="http://schemas.openxmlformats.org/officeDocument/2006/relationships/image" Target="media/image110.jpg" /><Relationship Id="rId30" Type="http://schemas.openxmlformats.org/officeDocument/2006/relationships/image" Target="media/image14.png" /><Relationship Id="rId35" Type="http://schemas.openxmlformats.org/officeDocument/2006/relationships/image" Target="media/image19.png" /><Relationship Id="rId43"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1555</Words>
  <Characters>8865</Characters>
  <Application>Microsoft Office Word</Application>
  <DocSecurity>0</DocSecurity>
  <Lines>73</Lines>
  <Paragraphs>20</Paragraphs>
  <ScaleCrop>false</ScaleCrop>
  <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381638522459</cp:lastModifiedBy>
  <cp:revision>2</cp:revision>
  <dcterms:created xsi:type="dcterms:W3CDTF">2019-08-12T20:15:00Z</dcterms:created>
  <dcterms:modified xsi:type="dcterms:W3CDTF">2019-08-12T20:15:00Z</dcterms:modified>
</cp:coreProperties>
</file>